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818EC" w14:textId="77777777" w:rsidR="00FD6366" w:rsidRDefault="00FD6366" w:rsidP="00FD6366">
      <w:pPr>
        <w:jc w:val="center"/>
      </w:pPr>
      <w:r>
        <w:rPr>
          <w:b/>
          <w:sz w:val="28"/>
          <w:szCs w:val="28"/>
        </w:rPr>
        <w:t>Informed Consent Form</w:t>
      </w:r>
    </w:p>
    <w:p w14:paraId="168055B2" w14:textId="77777777" w:rsidR="006A6E55" w:rsidRDefault="006A6E55"/>
    <w:p w14:paraId="21056C10" w14:textId="49DE02B7" w:rsidR="00472847" w:rsidRDefault="00472847" w:rsidP="00472847">
      <w:r>
        <w:t>Project Title:</w:t>
      </w:r>
      <w:r w:rsidR="00C5304E">
        <w:t xml:space="preserve"> The effect of music on task performance</w:t>
      </w:r>
    </w:p>
    <w:p w14:paraId="680F5C2E" w14:textId="5621EFE5" w:rsidR="00472847" w:rsidRDefault="00472847" w:rsidP="00472847">
      <w:r>
        <w:t xml:space="preserve">Principal Investigator: </w:t>
      </w:r>
      <w:r w:rsidR="00C5304E">
        <w:t>Dr. Jane Smith, Professor of Psychology</w:t>
      </w:r>
    </w:p>
    <w:p w14:paraId="4C8688B3" w14:textId="4D858AAF" w:rsidR="00472847" w:rsidRDefault="00472847" w:rsidP="00472847">
      <w:r>
        <w:t>Sponsor: National Institutes of Mental Health</w:t>
      </w:r>
    </w:p>
    <w:p w14:paraId="481A8210" w14:textId="77777777" w:rsidR="00644249" w:rsidRDefault="00644249">
      <w:pPr>
        <w:rPr>
          <w:b/>
        </w:rPr>
      </w:pPr>
    </w:p>
    <w:p w14:paraId="144BE20B" w14:textId="77777777" w:rsidR="00C5304E" w:rsidRDefault="00C5304E" w:rsidP="00C5304E">
      <w:r>
        <w:rPr>
          <w:b/>
        </w:rPr>
        <w:t>Invitation to participate in research</w:t>
      </w:r>
    </w:p>
    <w:p w14:paraId="3E2B8E39" w14:textId="77777777" w:rsidR="00C5304E" w:rsidRDefault="00C5304E" w:rsidP="00C5304E"/>
    <w:p w14:paraId="27FBEC76" w14:textId="25228F1F" w:rsidR="00C5304E" w:rsidRDefault="00C5304E" w:rsidP="00C5304E">
      <w:r>
        <w:t>You are invited to participate in a research study. In order to participate, you must be a student at Eastern Michigan University, age 18 or older. Participation in research is voluntary. Please ask any questions you have about participation in this study</w:t>
      </w:r>
    </w:p>
    <w:p w14:paraId="06AB36D9" w14:textId="77777777" w:rsidR="00C5304E" w:rsidRDefault="00C5304E" w:rsidP="00C5304E"/>
    <w:p w14:paraId="7163DD59" w14:textId="77777777" w:rsidR="00C5304E" w:rsidRDefault="00C5304E" w:rsidP="00C5304E">
      <w:r>
        <w:rPr>
          <w:b/>
        </w:rPr>
        <w:t>Important information about this study</w:t>
      </w:r>
    </w:p>
    <w:p w14:paraId="1F2F9A37" w14:textId="77777777" w:rsidR="00C5304E" w:rsidRDefault="00C5304E" w:rsidP="00C5304E"/>
    <w:p w14:paraId="003C05A1" w14:textId="6554689E" w:rsidR="00C5304E" w:rsidRDefault="00C5304E" w:rsidP="00C5304E">
      <w:pPr>
        <w:pStyle w:val="ListParagraph"/>
        <w:numPr>
          <w:ilvl w:val="0"/>
          <w:numId w:val="2"/>
        </w:numPr>
      </w:pPr>
      <w:r>
        <w:t xml:space="preserve">The purpose of the study is to examine the effects of music on task performance. </w:t>
      </w:r>
    </w:p>
    <w:p w14:paraId="19B09635" w14:textId="3EA8ADAF" w:rsidR="00C5304E" w:rsidRDefault="00C5304E" w:rsidP="00C5304E">
      <w:pPr>
        <w:pStyle w:val="ListParagraph"/>
        <w:numPr>
          <w:ilvl w:val="0"/>
          <w:numId w:val="2"/>
        </w:numPr>
      </w:pPr>
      <w:r>
        <w:t>Participation in this study involves listening to music while completing computer tasks.</w:t>
      </w:r>
    </w:p>
    <w:p w14:paraId="267F22E2" w14:textId="57BC85C8" w:rsidR="00C5304E" w:rsidRDefault="00C5304E" w:rsidP="00C5304E">
      <w:pPr>
        <w:pStyle w:val="ListParagraph"/>
        <w:numPr>
          <w:ilvl w:val="0"/>
          <w:numId w:val="2"/>
        </w:numPr>
      </w:pPr>
      <w:r>
        <w:t xml:space="preserve">Risks of this study include </w:t>
      </w:r>
      <w:r w:rsidR="008A698B">
        <w:t>potential loss of confidentiality.</w:t>
      </w:r>
    </w:p>
    <w:p w14:paraId="7669FFB6" w14:textId="48A201E4" w:rsidR="00C5304E" w:rsidRDefault="00C5304E" w:rsidP="00C5304E">
      <w:pPr>
        <w:pStyle w:val="ListParagraph"/>
        <w:numPr>
          <w:ilvl w:val="0"/>
          <w:numId w:val="2"/>
        </w:numPr>
      </w:pPr>
      <w:r>
        <w:t xml:space="preserve">The investigator will protect your confidentiality by </w:t>
      </w:r>
      <w:r w:rsidR="008A698B">
        <w:t>not collecting personally identifiable information.</w:t>
      </w:r>
    </w:p>
    <w:p w14:paraId="5B83E3B3" w14:textId="77777777" w:rsidR="00C5304E" w:rsidRPr="00336438" w:rsidRDefault="00C5304E" w:rsidP="00C5304E">
      <w:pPr>
        <w:pStyle w:val="ListParagraph"/>
        <w:numPr>
          <w:ilvl w:val="0"/>
          <w:numId w:val="2"/>
        </w:numPr>
      </w:pPr>
      <w:r>
        <w:t>Participation in this research is voluntary. You do not have to participate, and if you decide to participate, you can stop at any time.</w:t>
      </w:r>
    </w:p>
    <w:p w14:paraId="13E65F0D" w14:textId="77777777" w:rsidR="00C0600A" w:rsidRDefault="00C0600A"/>
    <w:p w14:paraId="179220AD" w14:textId="77777777" w:rsidR="00C5304E" w:rsidRDefault="00C5304E"/>
    <w:p w14:paraId="07D93A83" w14:textId="77777777" w:rsidR="00FD6366" w:rsidRDefault="00FD6366"/>
    <w:p w14:paraId="33A65D53" w14:textId="77777777" w:rsidR="00FD6366" w:rsidRDefault="00FD6366">
      <w:pPr>
        <w:rPr>
          <w:b/>
        </w:rPr>
      </w:pPr>
      <w:r>
        <w:rPr>
          <w:b/>
        </w:rPr>
        <w:t>What will happen if I participate in this study?</w:t>
      </w:r>
    </w:p>
    <w:p w14:paraId="105719AA" w14:textId="77777777" w:rsidR="00C0600A" w:rsidRDefault="00C0600A">
      <w:pPr>
        <w:rPr>
          <w:b/>
        </w:rPr>
      </w:pPr>
    </w:p>
    <w:p w14:paraId="7880406F" w14:textId="77777777" w:rsidR="00C0600A" w:rsidRDefault="00C0600A">
      <w:r>
        <w:t xml:space="preserve">Participation in this study involves </w:t>
      </w:r>
    </w:p>
    <w:p w14:paraId="6B34CC92" w14:textId="17B485FF" w:rsidR="00C0600A" w:rsidRDefault="007C70C3" w:rsidP="00C0600A">
      <w:pPr>
        <w:pStyle w:val="ListParagraph"/>
        <w:numPr>
          <w:ilvl w:val="0"/>
          <w:numId w:val="1"/>
        </w:numPr>
      </w:pPr>
      <w:r>
        <w:t>A one-hour visit to the investigator’s lab.</w:t>
      </w:r>
    </w:p>
    <w:p w14:paraId="4BB102EE" w14:textId="77777777" w:rsidR="007C70C3" w:rsidRDefault="007C70C3" w:rsidP="00C0600A">
      <w:pPr>
        <w:pStyle w:val="ListParagraph"/>
        <w:numPr>
          <w:ilvl w:val="0"/>
          <w:numId w:val="1"/>
        </w:numPr>
      </w:pPr>
      <w:r>
        <w:t xml:space="preserve">You will listen to music while completing tasks on a computer. </w:t>
      </w:r>
    </w:p>
    <w:p w14:paraId="6398ECC1" w14:textId="4A9C77F2" w:rsidR="00C0600A" w:rsidRDefault="007C70C3" w:rsidP="00C0600A">
      <w:pPr>
        <w:pStyle w:val="ListParagraph"/>
        <w:numPr>
          <w:ilvl w:val="0"/>
          <w:numId w:val="1"/>
        </w:numPr>
      </w:pPr>
      <w:r>
        <w:t xml:space="preserve">Music will be played through speakers in the room. Before starting the computer tasks, the investigator will adjust the music a volume level that is comfortable for you. You will not be able to adjust the volume after the investigator sets the level. </w:t>
      </w:r>
    </w:p>
    <w:p w14:paraId="77809915" w14:textId="77777777" w:rsidR="00791AA8" w:rsidRDefault="00791AA8" w:rsidP="00791AA8">
      <w:pPr>
        <w:ind w:left="360"/>
      </w:pPr>
    </w:p>
    <w:p w14:paraId="47B15429" w14:textId="7ED69D55" w:rsidR="00873EEC" w:rsidRPr="00C0600A" w:rsidRDefault="00873EEC" w:rsidP="00791AA8">
      <w:pPr>
        <w:ind w:left="360"/>
      </w:pPr>
      <w:r>
        <w:t>You will be assign</w:t>
      </w:r>
      <w:r w:rsidR="00C5304E">
        <w:t xml:space="preserve">ed by chance (like the flip of </w:t>
      </w:r>
      <w:r>
        <w:t xml:space="preserve">a coin) to one of </w:t>
      </w:r>
      <w:r w:rsidR="007C70C3">
        <w:t xml:space="preserve">two </w:t>
      </w:r>
      <w:r>
        <w:t xml:space="preserve">groups. One group will </w:t>
      </w:r>
      <w:r w:rsidR="007C70C3">
        <w:t xml:space="preserve">listen to classical music </w:t>
      </w:r>
      <w:r>
        <w:t xml:space="preserve">and the other group will </w:t>
      </w:r>
      <w:r w:rsidR="007C70C3">
        <w:t xml:space="preserve">listen to improvisational jazz music. </w:t>
      </w:r>
      <w:r>
        <w:t xml:space="preserve">You or the investigator cannot choose which your group. You have an equal chance (1 out of </w:t>
      </w:r>
      <w:r w:rsidR="007C70C3">
        <w:t>2</w:t>
      </w:r>
      <w:r>
        <w:t>) of being assigned to either study group.</w:t>
      </w:r>
    </w:p>
    <w:p w14:paraId="421E2A05" w14:textId="77777777" w:rsidR="00791AA8" w:rsidRDefault="00791AA8">
      <w:pPr>
        <w:rPr>
          <w:b/>
        </w:rPr>
      </w:pPr>
    </w:p>
    <w:p w14:paraId="1A3ED510" w14:textId="77777777" w:rsidR="00791AA8" w:rsidRDefault="00791AA8"/>
    <w:p w14:paraId="4F80E94D" w14:textId="7E844772" w:rsidR="00FD6366" w:rsidRDefault="00FD6366">
      <w:pPr>
        <w:rPr>
          <w:b/>
        </w:rPr>
      </w:pPr>
      <w:r>
        <w:rPr>
          <w:b/>
        </w:rPr>
        <w:t xml:space="preserve">What are the </w:t>
      </w:r>
      <w:r w:rsidR="00885C70">
        <w:rPr>
          <w:b/>
        </w:rPr>
        <w:t xml:space="preserve">anticipated </w:t>
      </w:r>
      <w:r>
        <w:rPr>
          <w:b/>
        </w:rPr>
        <w:t>risks for participation?</w:t>
      </w:r>
    </w:p>
    <w:p w14:paraId="1F830FA2" w14:textId="77777777" w:rsidR="00FD6366" w:rsidRDefault="00FD6366">
      <w:pPr>
        <w:rPr>
          <w:b/>
        </w:rPr>
      </w:pPr>
    </w:p>
    <w:p w14:paraId="24B0070A" w14:textId="77777777" w:rsidR="008A698B" w:rsidRDefault="00885C70" w:rsidP="008A698B">
      <w:r>
        <w:t xml:space="preserve">There are no anticipated physical or psychological risks to participation. </w:t>
      </w:r>
      <w:r w:rsidR="008A698B">
        <w:t xml:space="preserve">The primary risk of participation in this study is a potential loss of confidentiality.  </w:t>
      </w:r>
    </w:p>
    <w:p w14:paraId="100AC95A" w14:textId="77777777" w:rsidR="008A698B" w:rsidRDefault="008A698B"/>
    <w:p w14:paraId="61FC384D" w14:textId="5DAD310F" w:rsidR="00885C70" w:rsidRDefault="00484FE3">
      <w:r>
        <w:t>Because the music will be set your preferred volume level, it will not be uncomfortably loud.</w:t>
      </w:r>
    </w:p>
    <w:p w14:paraId="33B5E124" w14:textId="77777777" w:rsidR="00885C70" w:rsidRDefault="00885C70"/>
    <w:p w14:paraId="01FB7978" w14:textId="77777777" w:rsidR="00FD6366" w:rsidRDefault="00FD6366">
      <w:pPr>
        <w:rPr>
          <w:b/>
        </w:rPr>
      </w:pPr>
    </w:p>
    <w:p w14:paraId="276FAC3D" w14:textId="77777777" w:rsidR="00FD6366" w:rsidRDefault="00FD6366">
      <w:pPr>
        <w:rPr>
          <w:b/>
        </w:rPr>
      </w:pPr>
      <w:r>
        <w:rPr>
          <w:b/>
        </w:rPr>
        <w:t>Are there any benefits to participating?</w:t>
      </w:r>
    </w:p>
    <w:p w14:paraId="022F6A1F" w14:textId="77777777" w:rsidR="00FD6366" w:rsidRDefault="00FD6366">
      <w:pPr>
        <w:rPr>
          <w:b/>
        </w:rPr>
      </w:pPr>
    </w:p>
    <w:p w14:paraId="42B8E4C3" w14:textId="36418267" w:rsidR="00885C70" w:rsidRDefault="00885C70">
      <w:r>
        <w:t>You will not directly benefit from participating in this research.</w:t>
      </w:r>
    </w:p>
    <w:p w14:paraId="4A2CDDB0" w14:textId="77777777" w:rsidR="00885C70" w:rsidRDefault="00885C70"/>
    <w:p w14:paraId="1AEA14AB" w14:textId="299A3237" w:rsidR="00885C70" w:rsidRPr="00885C70" w:rsidRDefault="00885C70">
      <w:r>
        <w:t xml:space="preserve">Benefits to society include </w:t>
      </w:r>
      <w:r w:rsidR="00484FE3">
        <w:t>understanding factors that affect task performance.</w:t>
      </w:r>
    </w:p>
    <w:p w14:paraId="09A94621" w14:textId="77777777" w:rsidR="00FD6366" w:rsidRDefault="00FD6366">
      <w:pPr>
        <w:rPr>
          <w:b/>
        </w:rPr>
      </w:pPr>
    </w:p>
    <w:p w14:paraId="3DF414E3" w14:textId="77777777" w:rsidR="00FD6366" w:rsidRDefault="00FD6366">
      <w:pPr>
        <w:rPr>
          <w:b/>
        </w:rPr>
      </w:pPr>
    </w:p>
    <w:p w14:paraId="57D22B72" w14:textId="77777777" w:rsidR="00FD6366" w:rsidRDefault="00FD6366">
      <w:pPr>
        <w:rPr>
          <w:b/>
        </w:rPr>
      </w:pPr>
      <w:r>
        <w:rPr>
          <w:b/>
        </w:rPr>
        <w:t>How will my information be kept confidential?</w:t>
      </w:r>
    </w:p>
    <w:p w14:paraId="5AAA2628" w14:textId="77777777" w:rsidR="005E106F" w:rsidRDefault="005E106F">
      <w:pPr>
        <w:rPr>
          <w:b/>
        </w:rPr>
      </w:pPr>
    </w:p>
    <w:p w14:paraId="7E35B566" w14:textId="0A2F5AED" w:rsidR="00C00D9A" w:rsidRDefault="00C00D9A">
      <w:r>
        <w:t xml:space="preserve">We will keep your information confidential by </w:t>
      </w:r>
      <w:r w:rsidR="00F3462D">
        <w:t>not collecting any identifiable information.</w:t>
      </w:r>
      <w:r>
        <w:t xml:space="preserve"> </w:t>
      </w:r>
      <w:r w:rsidR="008320AF">
        <w:t xml:space="preserve">Your information will be stored in a </w:t>
      </w:r>
      <w:r w:rsidR="00F3462D">
        <w:t>password-protected computer file and locked filing cabinet</w:t>
      </w:r>
      <w:r w:rsidR="008320AF">
        <w:t xml:space="preserve">. </w:t>
      </w:r>
    </w:p>
    <w:p w14:paraId="1573DD18" w14:textId="77777777" w:rsidR="00C00D9A" w:rsidRDefault="00C00D9A"/>
    <w:p w14:paraId="40F740FA" w14:textId="688489B0" w:rsidR="008A698B" w:rsidRDefault="008A698B">
      <w:r>
        <w:t>We plan to publish the results of this study. We will not publish any information that can identify you.</w:t>
      </w:r>
    </w:p>
    <w:p w14:paraId="3FA32118" w14:textId="77777777" w:rsidR="008A698B" w:rsidRDefault="008A698B"/>
    <w:p w14:paraId="690C8F08" w14:textId="77777777" w:rsidR="008A698B" w:rsidRDefault="008A698B" w:rsidP="008A698B">
      <w:r>
        <w:t>We will make every effort to keep your information confidential, however, we cannot guarantee confidentiality. Other groups may have access to your research information for quality control or safety purposes. These groups include the University Human Subjects Review Committee, the Office of Research Development, the sponsor of the research, or federal and state agencies that oversee the review of research, including the Office for Human Research Protections and the Food and Drug Administration. The University Human Subjects Review Committee reviews research for the safety and protection of people who participate in research studies.</w:t>
      </w:r>
    </w:p>
    <w:p w14:paraId="1DBB809C" w14:textId="77777777" w:rsidR="002A658F" w:rsidRDefault="002A658F"/>
    <w:p w14:paraId="18E588C8" w14:textId="77777777" w:rsidR="00FD6366" w:rsidRDefault="00FD6366">
      <w:pPr>
        <w:rPr>
          <w:b/>
        </w:rPr>
      </w:pPr>
    </w:p>
    <w:p w14:paraId="11C19FF9" w14:textId="6DC08A49" w:rsidR="000810C5" w:rsidRDefault="000810C5">
      <w:r>
        <w:rPr>
          <w:b/>
        </w:rPr>
        <w:t>Storing study information for future use</w:t>
      </w:r>
    </w:p>
    <w:p w14:paraId="0E860C48" w14:textId="77777777" w:rsidR="000810C5" w:rsidRDefault="000810C5"/>
    <w:p w14:paraId="011B55B0" w14:textId="77777777" w:rsidR="008A698B" w:rsidRDefault="008A698B" w:rsidP="008A698B">
      <w:r>
        <w:t>We WILL/WILL NOT store your information to study in the future. Your information will be labeled with a code and not your name. Your information will be stored in a password-protected or locked file.</w:t>
      </w:r>
    </w:p>
    <w:p w14:paraId="10B2E2F5" w14:textId="77777777" w:rsidR="008A698B" w:rsidRDefault="008A698B" w:rsidP="008A698B"/>
    <w:p w14:paraId="39B99651" w14:textId="77777777" w:rsidR="008A698B" w:rsidRDefault="008A698B" w:rsidP="008A698B">
      <w:r>
        <w:t xml:space="preserve">We may share your information with other researchers without asking for your permission, but the shared information will never contain information that could identify you. </w:t>
      </w:r>
    </w:p>
    <w:p w14:paraId="6C0A4677" w14:textId="77777777" w:rsidR="00AD5AEC" w:rsidRDefault="00AD5AEC"/>
    <w:p w14:paraId="183C1489" w14:textId="77777777" w:rsidR="00F3462D" w:rsidRDefault="00F3462D"/>
    <w:p w14:paraId="5F54F8E8" w14:textId="77777777" w:rsidR="008A698B" w:rsidRDefault="008A698B" w:rsidP="008A698B">
      <w:pPr>
        <w:rPr>
          <w:b/>
        </w:rPr>
      </w:pPr>
      <w:r>
        <w:rPr>
          <w:b/>
        </w:rPr>
        <w:t>What are the alternatives to participation?</w:t>
      </w:r>
    </w:p>
    <w:p w14:paraId="59DDB8F7" w14:textId="77777777" w:rsidR="008A698B" w:rsidRDefault="008A698B" w:rsidP="008A698B">
      <w:pPr>
        <w:rPr>
          <w:b/>
        </w:rPr>
      </w:pPr>
    </w:p>
    <w:p w14:paraId="2A0DD005" w14:textId="77777777" w:rsidR="008A698B" w:rsidRPr="00885C70" w:rsidRDefault="008A698B" w:rsidP="008A698B">
      <w:r>
        <w:t>The alternative is not to participate. You do not have to participate in this research study to earn course credit. If you choose not to participate, your instructor will inform you of alternate ways to obtain course credit.</w:t>
      </w:r>
    </w:p>
    <w:p w14:paraId="6EF2260E" w14:textId="77777777" w:rsidR="008A698B" w:rsidRDefault="008A698B">
      <w:pPr>
        <w:rPr>
          <w:b/>
        </w:rPr>
      </w:pPr>
    </w:p>
    <w:p w14:paraId="5AAAE9E9" w14:textId="77777777" w:rsidR="008A698B" w:rsidRDefault="008A698B">
      <w:pPr>
        <w:rPr>
          <w:b/>
        </w:rPr>
      </w:pPr>
    </w:p>
    <w:p w14:paraId="1DA154B5" w14:textId="77777777" w:rsidR="00FD6366" w:rsidRDefault="00FD6366">
      <w:pPr>
        <w:rPr>
          <w:b/>
        </w:rPr>
      </w:pPr>
      <w:r>
        <w:rPr>
          <w:b/>
        </w:rPr>
        <w:t>Will I be paid for participation?</w:t>
      </w:r>
    </w:p>
    <w:p w14:paraId="513B786C" w14:textId="77777777" w:rsidR="00FD6366" w:rsidRDefault="00FD6366">
      <w:pPr>
        <w:rPr>
          <w:b/>
        </w:rPr>
      </w:pPr>
    </w:p>
    <w:p w14:paraId="60F23B75" w14:textId="5536E0F5" w:rsidR="00A4212C" w:rsidRDefault="00A4212C">
      <w:r>
        <w:t xml:space="preserve">You will receive </w:t>
      </w:r>
      <w:r w:rsidR="00F3462D">
        <w:t>1 hour</w:t>
      </w:r>
      <w:r>
        <w:t xml:space="preserve"> of course credit if you complete this study. If you do not complete this study, course credit will be prorated with </w:t>
      </w:r>
      <w:r w:rsidR="00F3462D">
        <w:t xml:space="preserve">.5 </w:t>
      </w:r>
      <w:r>
        <w:t xml:space="preserve">credit hours earned per </w:t>
      </w:r>
      <w:r w:rsidR="00F3462D">
        <w:t>30 minutes</w:t>
      </w:r>
      <w:r>
        <w:t xml:space="preserve"> of participation.</w:t>
      </w:r>
    </w:p>
    <w:p w14:paraId="7187AAD0" w14:textId="77777777" w:rsidR="00FD6366" w:rsidRDefault="00FD6366">
      <w:pPr>
        <w:rPr>
          <w:b/>
        </w:rPr>
      </w:pPr>
    </w:p>
    <w:p w14:paraId="603302DE" w14:textId="77777777" w:rsidR="006F29DE" w:rsidRDefault="006F29DE">
      <w:pPr>
        <w:rPr>
          <w:b/>
        </w:rPr>
      </w:pPr>
    </w:p>
    <w:p w14:paraId="336DB20D" w14:textId="73A5B707" w:rsidR="00FD6366" w:rsidRDefault="0084709F">
      <w:pPr>
        <w:rPr>
          <w:b/>
        </w:rPr>
      </w:pPr>
      <w:r>
        <w:rPr>
          <w:b/>
        </w:rPr>
        <w:t>Study contact information</w:t>
      </w:r>
    </w:p>
    <w:p w14:paraId="38964EED" w14:textId="77777777" w:rsidR="006F29DE" w:rsidRDefault="006F29DE"/>
    <w:p w14:paraId="795E9E94" w14:textId="4B66F6E5" w:rsidR="006F29DE" w:rsidRDefault="006F29DE">
      <w:r>
        <w:t xml:space="preserve">If you have any questions about the research, you can contact the Principal Investigator, </w:t>
      </w:r>
      <w:r w:rsidR="00644249">
        <w:t>Dr. Jane Smith</w:t>
      </w:r>
      <w:r>
        <w:t xml:space="preserve"> at </w:t>
      </w:r>
      <w:r w:rsidR="00644249">
        <w:t>smith@emich.edu</w:t>
      </w:r>
      <w:r>
        <w:t xml:space="preserve"> or by phone at </w:t>
      </w:r>
      <w:r w:rsidR="00644249">
        <w:t>734-487-0000.</w:t>
      </w:r>
      <w:r>
        <w:t xml:space="preserve"> </w:t>
      </w:r>
    </w:p>
    <w:p w14:paraId="1A8B6748" w14:textId="77777777" w:rsidR="006F29DE" w:rsidRDefault="006F29DE"/>
    <w:p w14:paraId="0E2FB8B2" w14:textId="6B05AA09" w:rsidR="006F29DE" w:rsidRPr="006F29DE" w:rsidRDefault="006F29DE">
      <w:r>
        <w:t xml:space="preserve">For questions about your rights as a research subject, contact the Eastern Michigan University </w:t>
      </w:r>
      <w:r w:rsidR="0084709F">
        <w:t>Human Subjects Review Committee</w:t>
      </w:r>
      <w:r>
        <w:t xml:space="preserve"> at </w:t>
      </w:r>
      <w:hyperlink r:id="rId8" w:history="1">
        <w:r w:rsidRPr="0064320F">
          <w:rPr>
            <w:rStyle w:val="Hyperlink"/>
          </w:rPr>
          <w:t>human.subjects@emich.edu</w:t>
        </w:r>
      </w:hyperlink>
      <w:r>
        <w:t xml:space="preserve"> or by phone at 734-487-3090.</w:t>
      </w:r>
      <w:r w:rsidR="002A658F">
        <w:t xml:space="preserve"> </w:t>
      </w:r>
    </w:p>
    <w:p w14:paraId="12546B53" w14:textId="77777777" w:rsidR="00FD6366" w:rsidRDefault="00FD6366">
      <w:pPr>
        <w:rPr>
          <w:b/>
        </w:rPr>
      </w:pPr>
    </w:p>
    <w:p w14:paraId="4BA61762" w14:textId="77777777" w:rsidR="00FD6366" w:rsidRDefault="00FD6366">
      <w:pPr>
        <w:rPr>
          <w:b/>
        </w:rPr>
      </w:pPr>
    </w:p>
    <w:p w14:paraId="3DDBE856" w14:textId="77777777" w:rsidR="00FD6366" w:rsidRDefault="00FD6366">
      <w:pPr>
        <w:rPr>
          <w:b/>
        </w:rPr>
      </w:pPr>
      <w:r>
        <w:rPr>
          <w:b/>
        </w:rPr>
        <w:t>Voluntary participation</w:t>
      </w:r>
    </w:p>
    <w:p w14:paraId="386D0E00" w14:textId="77777777" w:rsidR="00FD6366" w:rsidRDefault="00FD6366">
      <w:pPr>
        <w:rPr>
          <w:b/>
        </w:rPr>
      </w:pPr>
    </w:p>
    <w:p w14:paraId="4ABED8E9" w14:textId="0061A122" w:rsidR="00FD6366" w:rsidRDefault="00FD6366">
      <w:r>
        <w:t>Participation in this research study is</w:t>
      </w:r>
      <w:r w:rsidR="00E51D95">
        <w:t xml:space="preserve"> your choice. You</w:t>
      </w:r>
      <w:r>
        <w:t xml:space="preserve"> may refuse to participate at any time, even after signing this form, with no penalty or loss of benefits to which </w:t>
      </w:r>
      <w:r w:rsidR="00E51D95">
        <w:t>you are</w:t>
      </w:r>
      <w:r>
        <w:t xml:space="preserve"> otherwise entitled.</w:t>
      </w:r>
      <w:r w:rsidR="00E51D95">
        <w:t xml:space="preserve"> You</w:t>
      </w:r>
      <w:r>
        <w:t xml:space="preserve"> may choose to </w:t>
      </w:r>
      <w:r w:rsidR="00E51D95">
        <w:t>leave the study at any time</w:t>
      </w:r>
      <w:r>
        <w:t xml:space="preserve"> with no loss of benefits to </w:t>
      </w:r>
      <w:r w:rsidR="00E51D95">
        <w:t>which you are</w:t>
      </w:r>
      <w:r>
        <w:t xml:space="preserve"> otherwise entitled. </w:t>
      </w:r>
      <w:r w:rsidR="00C24C90">
        <w:t>If you leave the study, the information you provided will be kept confidential. You may request, in writing, that your identifiable information be destroyed. However, we cannot destroy any information that has already been published.</w:t>
      </w:r>
    </w:p>
    <w:p w14:paraId="1694445B" w14:textId="77777777" w:rsidR="00FD6366" w:rsidRDefault="00FD6366"/>
    <w:p w14:paraId="510F0524" w14:textId="77777777" w:rsidR="00FD6366" w:rsidRDefault="00FD6366"/>
    <w:p w14:paraId="484504C1" w14:textId="77777777" w:rsidR="00FD6366" w:rsidRDefault="00FD6366" w:rsidP="00FD6366">
      <w:pPr>
        <w:rPr>
          <w:b/>
        </w:rPr>
      </w:pPr>
      <w:r>
        <w:rPr>
          <w:b/>
        </w:rPr>
        <w:t>Statement of Consent</w:t>
      </w:r>
    </w:p>
    <w:p w14:paraId="1AD42F51" w14:textId="77777777" w:rsidR="00FD6366" w:rsidRDefault="00FD6366"/>
    <w:p w14:paraId="1B056F31" w14:textId="160D4956" w:rsidR="006F29DE" w:rsidRDefault="006F29DE">
      <w:r>
        <w:t>I have read this for</w:t>
      </w:r>
      <w:r w:rsidR="00896F3D">
        <w:t xml:space="preserve">m. I have had an opportunity to ask questions and am satisfied with the answers I received. I </w:t>
      </w:r>
      <w:r w:rsidR="00372BC8">
        <w:t>give</w:t>
      </w:r>
      <w:r w:rsidR="00896F3D">
        <w:t xml:space="preserve"> my consent to participate in this research study.</w:t>
      </w:r>
    </w:p>
    <w:p w14:paraId="47D3D7F0" w14:textId="77777777" w:rsidR="00896F3D" w:rsidRDefault="00896F3D"/>
    <w:p w14:paraId="71BE791B" w14:textId="77777777" w:rsidR="00896F3D" w:rsidRDefault="00896F3D"/>
    <w:p w14:paraId="3338ED61" w14:textId="44AA14A9" w:rsidR="00896F3D" w:rsidRPr="00372BC8" w:rsidRDefault="007A2627">
      <w:r>
        <w:rPr>
          <w:b/>
        </w:rPr>
        <w:t>Signature</w:t>
      </w:r>
      <w:r w:rsidR="00231652">
        <w:rPr>
          <w:b/>
        </w:rPr>
        <w:t>s</w:t>
      </w:r>
      <w:r w:rsidR="00372BC8">
        <w:rPr>
          <w:b/>
        </w:rPr>
        <w:t xml:space="preserve"> </w:t>
      </w:r>
    </w:p>
    <w:p w14:paraId="78778621" w14:textId="77777777" w:rsidR="00231652" w:rsidRDefault="00231652"/>
    <w:p w14:paraId="6950DDDA" w14:textId="77777777" w:rsidR="00231652" w:rsidRDefault="00231652" w:rsidP="00231652">
      <w:pPr>
        <w:tabs>
          <w:tab w:val="left" w:pos="5760"/>
        </w:tabs>
      </w:pPr>
      <w:r>
        <w:t>______________________________________</w:t>
      </w:r>
    </w:p>
    <w:p w14:paraId="5E5BE423" w14:textId="77777777" w:rsidR="00231652" w:rsidRDefault="00231652" w:rsidP="00231652">
      <w:pPr>
        <w:tabs>
          <w:tab w:val="left" w:pos="5760"/>
        </w:tabs>
      </w:pPr>
      <w:r>
        <w:lastRenderedPageBreak/>
        <w:t xml:space="preserve"> Name of Subject</w:t>
      </w:r>
    </w:p>
    <w:p w14:paraId="2BE0FCB0" w14:textId="77777777" w:rsidR="00231652" w:rsidRDefault="00231652" w:rsidP="00231652">
      <w:pPr>
        <w:tabs>
          <w:tab w:val="left" w:pos="5760"/>
        </w:tabs>
      </w:pPr>
    </w:p>
    <w:p w14:paraId="714AB597" w14:textId="77777777" w:rsidR="00231652" w:rsidRDefault="00231652" w:rsidP="00231652">
      <w:pPr>
        <w:tabs>
          <w:tab w:val="left" w:pos="5760"/>
        </w:tabs>
      </w:pPr>
      <w:r>
        <w:t>______________________________________</w:t>
      </w:r>
      <w:r>
        <w:tab/>
      </w:r>
      <w:r>
        <w:tab/>
        <w:t>____________________</w:t>
      </w:r>
    </w:p>
    <w:p w14:paraId="1EA5C0CE" w14:textId="57E25409" w:rsidR="00EE76B5" w:rsidRDefault="00231652" w:rsidP="00231652">
      <w:pPr>
        <w:tabs>
          <w:tab w:val="left" w:pos="5760"/>
        </w:tabs>
      </w:pPr>
      <w:r>
        <w:t>Signature of Subject</w:t>
      </w:r>
      <w:r>
        <w:tab/>
      </w:r>
      <w:r>
        <w:tab/>
        <w:t>Date</w:t>
      </w:r>
    </w:p>
    <w:p w14:paraId="05CDA46F" w14:textId="77777777" w:rsidR="00231652" w:rsidRDefault="00231652" w:rsidP="00231652">
      <w:pPr>
        <w:tabs>
          <w:tab w:val="left" w:pos="5760"/>
        </w:tabs>
      </w:pPr>
    </w:p>
    <w:p w14:paraId="20BEB5C3" w14:textId="77777777" w:rsidR="00EE76B5" w:rsidRDefault="00EE76B5" w:rsidP="00231652">
      <w:pPr>
        <w:tabs>
          <w:tab w:val="left" w:pos="5760"/>
        </w:tabs>
      </w:pPr>
    </w:p>
    <w:p w14:paraId="0D655EDA" w14:textId="01EB3B52" w:rsidR="00231652" w:rsidRDefault="00231652" w:rsidP="00231652">
      <w:pPr>
        <w:tabs>
          <w:tab w:val="left" w:pos="5760"/>
        </w:tabs>
      </w:pPr>
      <w:r>
        <w:t xml:space="preserve">I have explained the research to the subject and answered all </w:t>
      </w:r>
      <w:r w:rsidR="00282452">
        <w:t>their</w:t>
      </w:r>
      <w:bookmarkStart w:id="0" w:name="_GoBack"/>
      <w:bookmarkEnd w:id="0"/>
      <w:r>
        <w:t xml:space="preserve"> questions.  I will give a copy of the signed consent form to the subject.</w:t>
      </w:r>
    </w:p>
    <w:p w14:paraId="04F4960F" w14:textId="77777777" w:rsidR="00231652" w:rsidRDefault="00231652" w:rsidP="00231652">
      <w:pPr>
        <w:tabs>
          <w:tab w:val="left" w:pos="5760"/>
        </w:tabs>
      </w:pPr>
    </w:p>
    <w:p w14:paraId="362D6E27" w14:textId="77777777" w:rsidR="00231652" w:rsidRDefault="00231652" w:rsidP="00231652">
      <w:pPr>
        <w:tabs>
          <w:tab w:val="left" w:pos="5760"/>
        </w:tabs>
      </w:pPr>
      <w:r>
        <w:t>________________________________________</w:t>
      </w:r>
      <w:r>
        <w:tab/>
      </w:r>
    </w:p>
    <w:p w14:paraId="07E7AA8F" w14:textId="77777777" w:rsidR="00231652" w:rsidRDefault="00231652" w:rsidP="00231652">
      <w:pPr>
        <w:tabs>
          <w:tab w:val="left" w:pos="5760"/>
        </w:tabs>
      </w:pPr>
      <w:r>
        <w:t>Name of Person Obtaining Consent</w:t>
      </w:r>
    </w:p>
    <w:p w14:paraId="5D86E200" w14:textId="77777777" w:rsidR="00231652" w:rsidRDefault="00231652" w:rsidP="00231652">
      <w:pPr>
        <w:tabs>
          <w:tab w:val="left" w:pos="5760"/>
        </w:tabs>
      </w:pPr>
    </w:p>
    <w:p w14:paraId="1A9900BB" w14:textId="77777777" w:rsidR="00231652" w:rsidRDefault="00231652" w:rsidP="00231652">
      <w:pPr>
        <w:tabs>
          <w:tab w:val="left" w:pos="5760"/>
        </w:tabs>
      </w:pPr>
    </w:p>
    <w:p w14:paraId="7ABDBA88" w14:textId="77777777" w:rsidR="00231652" w:rsidRDefault="00231652" w:rsidP="00231652">
      <w:pPr>
        <w:tabs>
          <w:tab w:val="left" w:pos="5760"/>
        </w:tabs>
      </w:pPr>
      <w:r>
        <w:t>________________________________________</w:t>
      </w:r>
      <w:r>
        <w:tab/>
      </w:r>
      <w:r>
        <w:tab/>
        <w:t>_______________________</w:t>
      </w:r>
    </w:p>
    <w:p w14:paraId="5BA9E0E0" w14:textId="77777777" w:rsidR="00231652" w:rsidRPr="002722E2" w:rsidRDefault="00231652" w:rsidP="00231652">
      <w:pPr>
        <w:tabs>
          <w:tab w:val="left" w:pos="5760"/>
        </w:tabs>
      </w:pPr>
      <w:r>
        <w:t>Signature of Person Obtaining Consent</w:t>
      </w:r>
      <w:r>
        <w:tab/>
      </w:r>
      <w:r>
        <w:tab/>
        <w:t>Date</w:t>
      </w:r>
    </w:p>
    <w:p w14:paraId="0DDD2BEB" w14:textId="77777777" w:rsidR="007A2627" w:rsidRPr="007A2627" w:rsidRDefault="007A2627"/>
    <w:sectPr w:rsidR="007A2627" w:rsidRPr="007A2627" w:rsidSect="007C1509">
      <w:headerReference w:type="even" r:id="rId9"/>
      <w:head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C8C17" w14:textId="77777777" w:rsidR="00884200" w:rsidRDefault="00884200" w:rsidP="007C1509">
      <w:r>
        <w:separator/>
      </w:r>
    </w:p>
  </w:endnote>
  <w:endnote w:type="continuationSeparator" w:id="0">
    <w:p w14:paraId="24477035" w14:textId="77777777" w:rsidR="00884200" w:rsidRDefault="00884200" w:rsidP="007C1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7F8D5" w14:textId="77777777" w:rsidR="00884200" w:rsidRDefault="00884200" w:rsidP="007C1509">
      <w:r>
        <w:separator/>
      </w:r>
    </w:p>
  </w:footnote>
  <w:footnote w:type="continuationSeparator" w:id="0">
    <w:p w14:paraId="20AC95D6" w14:textId="77777777" w:rsidR="00884200" w:rsidRDefault="00884200" w:rsidP="007C1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26BCA" w14:textId="77777777" w:rsidR="00484FE3" w:rsidRDefault="00884200">
    <w:pPr>
      <w:pStyle w:val="Header"/>
    </w:pPr>
    <w:sdt>
      <w:sdtPr>
        <w:id w:val="171999623"/>
        <w:placeholder>
          <w:docPart w:val="59865881177C064AB506D16655C9F504"/>
        </w:placeholder>
        <w:temporary/>
        <w:showingPlcHdr/>
      </w:sdtPr>
      <w:sdtEndPr/>
      <w:sdtContent>
        <w:r w:rsidR="00484FE3">
          <w:t>[Type text]</w:t>
        </w:r>
      </w:sdtContent>
    </w:sdt>
    <w:r w:rsidR="00484FE3">
      <w:ptab w:relativeTo="margin" w:alignment="center" w:leader="none"/>
    </w:r>
    <w:sdt>
      <w:sdtPr>
        <w:id w:val="171999624"/>
        <w:placeholder>
          <w:docPart w:val="3524B5AC6326BE4290F4D04030EC62E9"/>
        </w:placeholder>
        <w:temporary/>
        <w:showingPlcHdr/>
      </w:sdtPr>
      <w:sdtEndPr/>
      <w:sdtContent>
        <w:r w:rsidR="00484FE3">
          <w:t>[Type text]</w:t>
        </w:r>
      </w:sdtContent>
    </w:sdt>
    <w:r w:rsidR="00484FE3">
      <w:ptab w:relativeTo="margin" w:alignment="right" w:leader="none"/>
    </w:r>
    <w:sdt>
      <w:sdtPr>
        <w:id w:val="171999625"/>
        <w:placeholder>
          <w:docPart w:val="13E604AD1FF06A4188A4A1967F0B07DE"/>
        </w:placeholder>
        <w:temporary/>
        <w:showingPlcHdr/>
      </w:sdtPr>
      <w:sdtEndPr/>
      <w:sdtContent>
        <w:r w:rsidR="00484FE3">
          <w:t>[Type text]</w:t>
        </w:r>
      </w:sdtContent>
    </w:sdt>
  </w:p>
  <w:p w14:paraId="3E81CFA3" w14:textId="77777777" w:rsidR="00484FE3" w:rsidRDefault="00484F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4FF87" w14:textId="35960BAE" w:rsidR="00BD1779" w:rsidRDefault="00BD1779" w:rsidP="007C1509">
    <w:pPr>
      <w:jc w:val="center"/>
      <w:rPr>
        <w:rFonts w:ascii="Century" w:hAnsi="Century"/>
        <w:color w:val="216844"/>
        <w:sz w:val="48"/>
      </w:rPr>
    </w:pPr>
    <w:r>
      <w:rPr>
        <w:rFonts w:ascii="Century" w:hAnsi="Century"/>
        <w:noProof/>
        <w:color w:val="216844"/>
        <w:sz w:val="48"/>
      </w:rPr>
      <w:drawing>
        <wp:inline distT="0" distB="0" distL="0" distR="0" wp14:anchorId="584AE215" wp14:editId="40C7467C">
          <wp:extent cx="2283864" cy="570966"/>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earch@EMU-01.jpg"/>
                  <pic:cNvPicPr/>
                </pic:nvPicPr>
                <pic:blipFill>
                  <a:blip r:embed="rId1">
                    <a:extLst>
                      <a:ext uri="{28A0092B-C50C-407E-A947-70E740481C1C}">
                        <a14:useLocalDpi xmlns:a14="http://schemas.microsoft.com/office/drawing/2010/main" val="0"/>
                      </a:ext>
                    </a:extLst>
                  </a:blip>
                  <a:stretch>
                    <a:fillRect/>
                  </a:stretch>
                </pic:blipFill>
                <pic:spPr>
                  <a:xfrm>
                    <a:off x="0" y="0"/>
                    <a:ext cx="2283864" cy="570966"/>
                  </a:xfrm>
                  <a:prstGeom prst="rect">
                    <a:avLst/>
                  </a:prstGeom>
                </pic:spPr>
              </pic:pic>
            </a:graphicData>
          </a:graphic>
        </wp:inline>
      </w:drawing>
    </w:r>
  </w:p>
  <w:p w14:paraId="27324DB7" w14:textId="77777777" w:rsidR="00484FE3" w:rsidRDefault="00484FE3" w:rsidP="007C1509">
    <w:pPr>
      <w:jc w:val="center"/>
    </w:pPr>
    <w:r>
      <w:rPr>
        <w:noProof/>
      </w:rPr>
      <mc:AlternateContent>
        <mc:Choice Requires="wps">
          <w:drawing>
            <wp:anchor distT="0" distB="0" distL="114300" distR="114300" simplePos="0" relativeHeight="251661312" behindDoc="0" locked="0" layoutInCell="1" allowOverlap="1" wp14:anchorId="4FDC1C8D" wp14:editId="4A403A78">
              <wp:simplePos x="0" y="0"/>
              <wp:positionH relativeFrom="column">
                <wp:posOffset>165735</wp:posOffset>
              </wp:positionH>
              <wp:positionV relativeFrom="paragraph">
                <wp:posOffset>53340</wp:posOffset>
              </wp:positionV>
              <wp:extent cx="6151245" cy="0"/>
              <wp:effectExtent l="13335" t="15240" r="20320" b="2286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1245" cy="0"/>
                      </a:xfrm>
                      <a:prstGeom prst="line">
                        <a:avLst/>
                      </a:prstGeom>
                      <a:noFill/>
                      <a:ln w="9525">
                        <a:solidFill>
                          <a:srgbClr val="1E5B3D"/>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4.2pt" to="497.4pt,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" strokecolor="#1e5b3d"/>
          </w:pict>
        </mc:Fallback>
      </mc:AlternateContent>
    </w:r>
  </w:p>
  <w:p w14:paraId="4D5FF7B6" w14:textId="77777777" w:rsidR="00484FE3" w:rsidRDefault="00484F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91F3E"/>
    <w:multiLevelType w:val="hybridMultilevel"/>
    <w:tmpl w:val="9FE6B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362F0"/>
    <w:multiLevelType w:val="hybridMultilevel"/>
    <w:tmpl w:val="D932C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6366"/>
    <w:rsid w:val="000810C5"/>
    <w:rsid w:val="000F0537"/>
    <w:rsid w:val="001D0B5E"/>
    <w:rsid w:val="0020116F"/>
    <w:rsid w:val="002170B0"/>
    <w:rsid w:val="00231652"/>
    <w:rsid w:val="00282452"/>
    <w:rsid w:val="002A658F"/>
    <w:rsid w:val="00372BC8"/>
    <w:rsid w:val="00472847"/>
    <w:rsid w:val="00484FE3"/>
    <w:rsid w:val="005879D9"/>
    <w:rsid w:val="005E106F"/>
    <w:rsid w:val="00616902"/>
    <w:rsid w:val="00644249"/>
    <w:rsid w:val="006A6E55"/>
    <w:rsid w:val="006E22ED"/>
    <w:rsid w:val="006F29DE"/>
    <w:rsid w:val="007650C5"/>
    <w:rsid w:val="00791AA8"/>
    <w:rsid w:val="00793EED"/>
    <w:rsid w:val="007A2627"/>
    <w:rsid w:val="007C1509"/>
    <w:rsid w:val="007C70C3"/>
    <w:rsid w:val="008320AF"/>
    <w:rsid w:val="008363AA"/>
    <w:rsid w:val="0084529A"/>
    <w:rsid w:val="0084709F"/>
    <w:rsid w:val="0085225D"/>
    <w:rsid w:val="00873EEC"/>
    <w:rsid w:val="00884200"/>
    <w:rsid w:val="00885C70"/>
    <w:rsid w:val="00896F3D"/>
    <w:rsid w:val="008A14B5"/>
    <w:rsid w:val="008A698B"/>
    <w:rsid w:val="009A0171"/>
    <w:rsid w:val="009A0E54"/>
    <w:rsid w:val="009C4913"/>
    <w:rsid w:val="00A4212C"/>
    <w:rsid w:val="00AA37D6"/>
    <w:rsid w:val="00AD5AEC"/>
    <w:rsid w:val="00B01C00"/>
    <w:rsid w:val="00B97BB2"/>
    <w:rsid w:val="00BD1779"/>
    <w:rsid w:val="00C00D9A"/>
    <w:rsid w:val="00C0600A"/>
    <w:rsid w:val="00C24C90"/>
    <w:rsid w:val="00C5304E"/>
    <w:rsid w:val="00CC2490"/>
    <w:rsid w:val="00DF2A82"/>
    <w:rsid w:val="00DF3957"/>
    <w:rsid w:val="00E02DA8"/>
    <w:rsid w:val="00E51D95"/>
    <w:rsid w:val="00EE76B5"/>
    <w:rsid w:val="00F3462D"/>
    <w:rsid w:val="00F97D26"/>
    <w:rsid w:val="00FA1E47"/>
    <w:rsid w:val="00FD63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3C74FA"/>
  <w14:defaultImageDpi w14:val="300"/>
  <w15:docId w15:val="{F97CAC5A-CCEB-FC48-A754-71699EBAC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00A"/>
    <w:pPr>
      <w:ind w:left="720"/>
      <w:contextualSpacing/>
    </w:pPr>
  </w:style>
  <w:style w:type="character" w:styleId="Hyperlink">
    <w:name w:val="Hyperlink"/>
    <w:basedOn w:val="DefaultParagraphFont"/>
    <w:uiPriority w:val="99"/>
    <w:unhideWhenUsed/>
    <w:rsid w:val="006F29DE"/>
    <w:rPr>
      <w:color w:val="0000FF" w:themeColor="hyperlink"/>
      <w:u w:val="single"/>
    </w:rPr>
  </w:style>
  <w:style w:type="paragraph" w:styleId="Header">
    <w:name w:val="header"/>
    <w:basedOn w:val="Normal"/>
    <w:link w:val="HeaderChar"/>
    <w:uiPriority w:val="99"/>
    <w:unhideWhenUsed/>
    <w:rsid w:val="007C1509"/>
    <w:pPr>
      <w:tabs>
        <w:tab w:val="center" w:pos="4320"/>
        <w:tab w:val="right" w:pos="8640"/>
      </w:tabs>
    </w:pPr>
  </w:style>
  <w:style w:type="character" w:customStyle="1" w:styleId="HeaderChar">
    <w:name w:val="Header Char"/>
    <w:basedOn w:val="DefaultParagraphFont"/>
    <w:link w:val="Header"/>
    <w:uiPriority w:val="99"/>
    <w:rsid w:val="007C1509"/>
  </w:style>
  <w:style w:type="paragraph" w:styleId="Footer">
    <w:name w:val="footer"/>
    <w:basedOn w:val="Normal"/>
    <w:link w:val="FooterChar"/>
    <w:uiPriority w:val="99"/>
    <w:unhideWhenUsed/>
    <w:rsid w:val="007C1509"/>
    <w:pPr>
      <w:tabs>
        <w:tab w:val="center" w:pos="4320"/>
        <w:tab w:val="right" w:pos="8640"/>
      </w:tabs>
    </w:pPr>
  </w:style>
  <w:style w:type="character" w:customStyle="1" w:styleId="FooterChar">
    <w:name w:val="Footer Char"/>
    <w:basedOn w:val="DefaultParagraphFont"/>
    <w:link w:val="Footer"/>
    <w:uiPriority w:val="99"/>
    <w:rsid w:val="007C1509"/>
  </w:style>
  <w:style w:type="paragraph" w:styleId="BalloonText">
    <w:name w:val="Balloon Text"/>
    <w:basedOn w:val="Normal"/>
    <w:link w:val="BalloonTextChar"/>
    <w:uiPriority w:val="99"/>
    <w:semiHidden/>
    <w:unhideWhenUsed/>
    <w:rsid w:val="00BD1779"/>
    <w:rPr>
      <w:rFonts w:ascii="Lucida Grande" w:hAnsi="Lucida Grande"/>
      <w:sz w:val="18"/>
      <w:szCs w:val="18"/>
    </w:rPr>
  </w:style>
  <w:style w:type="character" w:customStyle="1" w:styleId="BalloonTextChar">
    <w:name w:val="Balloon Text Char"/>
    <w:basedOn w:val="DefaultParagraphFont"/>
    <w:link w:val="BalloonText"/>
    <w:uiPriority w:val="99"/>
    <w:semiHidden/>
    <w:rsid w:val="00BD177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man.subjects@emich.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9865881177C064AB506D16655C9F504"/>
        <w:category>
          <w:name w:val="General"/>
          <w:gallery w:val="placeholder"/>
        </w:category>
        <w:types>
          <w:type w:val="bbPlcHdr"/>
        </w:types>
        <w:behaviors>
          <w:behavior w:val="content"/>
        </w:behaviors>
        <w:guid w:val="{2407CA3C-15ED-3442-AE82-130CA52FDA41}"/>
      </w:docPartPr>
      <w:docPartBody>
        <w:p w:rsidR="00107B61" w:rsidRDefault="00107B61" w:rsidP="00107B61">
          <w:pPr>
            <w:pStyle w:val="59865881177C064AB506D16655C9F504"/>
          </w:pPr>
          <w:r>
            <w:t>[Type text]</w:t>
          </w:r>
        </w:p>
      </w:docPartBody>
    </w:docPart>
    <w:docPart>
      <w:docPartPr>
        <w:name w:val="3524B5AC6326BE4290F4D04030EC62E9"/>
        <w:category>
          <w:name w:val="General"/>
          <w:gallery w:val="placeholder"/>
        </w:category>
        <w:types>
          <w:type w:val="bbPlcHdr"/>
        </w:types>
        <w:behaviors>
          <w:behavior w:val="content"/>
        </w:behaviors>
        <w:guid w:val="{5414FF87-4872-3B41-9C21-F616A4CBC20B}"/>
      </w:docPartPr>
      <w:docPartBody>
        <w:p w:rsidR="00107B61" w:rsidRDefault="00107B61" w:rsidP="00107B61">
          <w:pPr>
            <w:pStyle w:val="3524B5AC6326BE4290F4D04030EC62E9"/>
          </w:pPr>
          <w:r>
            <w:t>[Type text]</w:t>
          </w:r>
        </w:p>
      </w:docPartBody>
    </w:docPart>
    <w:docPart>
      <w:docPartPr>
        <w:name w:val="13E604AD1FF06A4188A4A1967F0B07DE"/>
        <w:category>
          <w:name w:val="General"/>
          <w:gallery w:val="placeholder"/>
        </w:category>
        <w:types>
          <w:type w:val="bbPlcHdr"/>
        </w:types>
        <w:behaviors>
          <w:behavior w:val="content"/>
        </w:behaviors>
        <w:guid w:val="{29997AFA-3BBE-5D41-903B-2B2D6B5E1A8C}"/>
      </w:docPartPr>
      <w:docPartBody>
        <w:p w:rsidR="00107B61" w:rsidRDefault="00107B61" w:rsidP="00107B61">
          <w:pPr>
            <w:pStyle w:val="13E604AD1FF06A4188A4A1967F0B07D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7B61"/>
    <w:rsid w:val="00107B61"/>
    <w:rsid w:val="00856117"/>
    <w:rsid w:val="00A74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865881177C064AB506D16655C9F504">
    <w:name w:val="59865881177C064AB506D16655C9F504"/>
    <w:rsid w:val="00107B61"/>
  </w:style>
  <w:style w:type="paragraph" w:customStyle="1" w:styleId="3524B5AC6326BE4290F4D04030EC62E9">
    <w:name w:val="3524B5AC6326BE4290F4D04030EC62E9"/>
    <w:rsid w:val="00107B61"/>
  </w:style>
  <w:style w:type="paragraph" w:customStyle="1" w:styleId="13E604AD1FF06A4188A4A1967F0B07DE">
    <w:name w:val="13E604AD1FF06A4188A4A1967F0B07DE"/>
    <w:rsid w:val="00107B61"/>
  </w:style>
  <w:style w:type="paragraph" w:customStyle="1" w:styleId="8A0ECD03AB8E5F42839FF479FE4D1F55">
    <w:name w:val="8A0ECD03AB8E5F42839FF479FE4D1F55"/>
    <w:rsid w:val="00107B61"/>
  </w:style>
  <w:style w:type="paragraph" w:customStyle="1" w:styleId="5D21011609FBBB4D9021A4FB92097CC0">
    <w:name w:val="5D21011609FBBB4D9021A4FB92097CC0"/>
    <w:rsid w:val="00107B61"/>
  </w:style>
  <w:style w:type="paragraph" w:customStyle="1" w:styleId="A6B6785F51891544BE61E85C4DEBE538">
    <w:name w:val="A6B6785F51891544BE61E85C4DEBE538"/>
    <w:rsid w:val="00107B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4F653-B28D-A048-BF06-EA4B3CB04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874</Words>
  <Characters>4983</Characters>
  <Application>Microsoft Office Word</Application>
  <DocSecurity>0</DocSecurity>
  <Lines>41</Lines>
  <Paragraphs>11</Paragraphs>
  <ScaleCrop>false</ScaleCrop>
  <Company>EMU</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Sonia Chawla Wright</cp:lastModifiedBy>
  <cp:revision>6</cp:revision>
  <dcterms:created xsi:type="dcterms:W3CDTF">2017-12-21T21:04:00Z</dcterms:created>
  <dcterms:modified xsi:type="dcterms:W3CDTF">2019-03-13T12:15:00Z</dcterms:modified>
</cp:coreProperties>
</file>