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3C" w:rsidRDefault="00522B5C" w:rsidP="00D94D3C">
      <w:pPr>
        <w:pStyle w:val="Heading1"/>
        <w:rPr>
          <w:rFonts w:ascii="Arial" w:hAnsi="Arial" w:cs="Arial"/>
          <w:sz w:val="22"/>
          <w:szCs w:val="22"/>
        </w:rPr>
      </w:pPr>
      <w:r>
        <w:rPr>
          <w:rFonts w:ascii="Arial" w:hAnsi="Arial" w:cs="Arial"/>
          <w:sz w:val="22"/>
          <w:szCs w:val="22"/>
        </w:rPr>
        <w:t>Draft for Approval</w:t>
      </w:r>
    </w:p>
    <w:p w:rsidR="00D94D3C" w:rsidRDefault="00D94D3C" w:rsidP="00D94D3C">
      <w:pPr>
        <w:jc w:val="center"/>
        <w:rPr>
          <w:rFonts w:ascii="Arial" w:hAnsi="Arial" w:cs="Arial"/>
          <w:b/>
          <w:bCs/>
          <w:sz w:val="22"/>
          <w:szCs w:val="22"/>
        </w:rPr>
      </w:pPr>
    </w:p>
    <w:p w:rsidR="00D94D3C" w:rsidRDefault="00522B5C" w:rsidP="00D94D3C">
      <w:pPr>
        <w:jc w:val="center"/>
        <w:rPr>
          <w:rFonts w:ascii="Arial" w:hAnsi="Arial" w:cs="Arial"/>
          <w:b/>
          <w:bCs/>
          <w:sz w:val="22"/>
          <w:szCs w:val="22"/>
        </w:rPr>
      </w:pPr>
      <w:r>
        <w:rPr>
          <w:rFonts w:ascii="Arial" w:hAnsi="Arial" w:cs="Arial"/>
          <w:b/>
          <w:bCs/>
          <w:sz w:val="22"/>
          <w:szCs w:val="22"/>
        </w:rPr>
        <w:t>Campus Suicide Prevention, Subject of MI Healthy Mind TV Show on November</w:t>
      </w:r>
      <w:r w:rsidR="00216B13">
        <w:rPr>
          <w:rFonts w:ascii="Arial" w:hAnsi="Arial" w:cs="Arial"/>
          <w:b/>
          <w:bCs/>
          <w:sz w:val="22"/>
          <w:szCs w:val="22"/>
        </w:rPr>
        <w:t xml:space="preserve"> 22</w:t>
      </w:r>
      <w:r>
        <w:rPr>
          <w:rFonts w:ascii="Arial" w:hAnsi="Arial" w:cs="Arial"/>
          <w:b/>
          <w:bCs/>
          <w:sz w:val="22"/>
          <w:szCs w:val="22"/>
        </w:rPr>
        <w:t xml:space="preserve">  </w:t>
      </w:r>
    </w:p>
    <w:p w:rsidR="00D94D3C" w:rsidRDefault="00D94D3C" w:rsidP="00D94D3C">
      <w:pPr>
        <w:jc w:val="center"/>
        <w:rPr>
          <w:rFonts w:ascii="Arial" w:hAnsi="Arial" w:cs="Arial"/>
          <w:b/>
          <w:bCs/>
          <w:sz w:val="22"/>
          <w:szCs w:val="22"/>
        </w:rPr>
      </w:pPr>
    </w:p>
    <w:p w:rsidR="00D94D3C" w:rsidRDefault="00216B13" w:rsidP="00553EAE">
      <w:pPr>
        <w:jc w:val="center"/>
        <w:rPr>
          <w:rFonts w:ascii="Arial" w:hAnsi="Arial" w:cs="Arial"/>
          <w:bCs/>
          <w:i/>
          <w:sz w:val="22"/>
          <w:szCs w:val="22"/>
        </w:rPr>
      </w:pPr>
      <w:r>
        <w:rPr>
          <w:rFonts w:ascii="Arial" w:hAnsi="Arial" w:cs="Arial"/>
          <w:bCs/>
          <w:i/>
          <w:sz w:val="22"/>
          <w:szCs w:val="22"/>
        </w:rPr>
        <w:t>Guests include Ellen Gold, Lisa Lauterbach of Eastern Michigan University and Suicide Prevention Advocates Diane Orley, Bethany Boik</w:t>
      </w:r>
    </w:p>
    <w:p w:rsidR="00D94D3C" w:rsidRDefault="00D94D3C" w:rsidP="00D94D3C">
      <w:pPr>
        <w:jc w:val="center"/>
        <w:rPr>
          <w:rFonts w:ascii="Arial" w:hAnsi="Arial" w:cs="Arial"/>
          <w:bCs/>
          <w:i/>
          <w:sz w:val="22"/>
          <w:szCs w:val="22"/>
        </w:rPr>
      </w:pPr>
      <w:r>
        <w:rPr>
          <w:rFonts w:ascii="Arial" w:hAnsi="Arial" w:cs="Arial"/>
          <w:bCs/>
          <w:i/>
          <w:sz w:val="22"/>
          <w:szCs w:val="22"/>
        </w:rPr>
        <w:t xml:space="preserve"> </w:t>
      </w:r>
    </w:p>
    <w:p w:rsidR="00B90D94" w:rsidRDefault="00D94D3C" w:rsidP="0038391E">
      <w:pPr>
        <w:spacing w:line="360" w:lineRule="auto"/>
        <w:ind w:firstLine="720"/>
        <w:rPr>
          <w:rFonts w:ascii="Arial" w:hAnsi="Arial" w:cs="Arial"/>
          <w:sz w:val="22"/>
          <w:szCs w:val="22"/>
        </w:rPr>
      </w:pPr>
      <w:r>
        <w:rPr>
          <w:rFonts w:ascii="Arial" w:hAnsi="Arial" w:cs="Arial"/>
          <w:b/>
          <w:bCs/>
          <w:sz w:val="22"/>
          <w:szCs w:val="22"/>
        </w:rPr>
        <w:t xml:space="preserve">DETROIT, Mich.  </w:t>
      </w:r>
      <w:r w:rsidR="00216B13">
        <w:rPr>
          <w:rFonts w:ascii="Arial" w:hAnsi="Arial" w:cs="Arial"/>
          <w:sz w:val="22"/>
          <w:szCs w:val="22"/>
        </w:rPr>
        <w:t>(November 16</w:t>
      </w:r>
      <w:r>
        <w:rPr>
          <w:rFonts w:ascii="Arial" w:hAnsi="Arial" w:cs="Arial"/>
          <w:sz w:val="22"/>
          <w:szCs w:val="22"/>
        </w:rPr>
        <w:t>, 2015)</w:t>
      </w:r>
      <w:r>
        <w:rPr>
          <w:rFonts w:ascii="Arial" w:hAnsi="Arial" w:cs="Arial"/>
          <w:sz w:val="22"/>
          <w:szCs w:val="22"/>
        </w:rPr>
        <w:softHyphen/>
        <w:t xml:space="preserve"> – </w:t>
      </w:r>
      <w:r w:rsidR="00F905C9">
        <w:rPr>
          <w:rFonts w:ascii="Arial" w:hAnsi="Arial" w:cs="Arial"/>
          <w:sz w:val="22"/>
          <w:szCs w:val="22"/>
        </w:rPr>
        <w:t>How do you end the stigma of me</w:t>
      </w:r>
      <w:r w:rsidR="00DE3A88">
        <w:rPr>
          <w:rFonts w:ascii="Arial" w:hAnsi="Arial" w:cs="Arial"/>
          <w:sz w:val="22"/>
          <w:szCs w:val="22"/>
        </w:rPr>
        <w:t xml:space="preserve">ntal illness and </w:t>
      </w:r>
      <w:r w:rsidR="00F905C9">
        <w:rPr>
          <w:rFonts w:ascii="Arial" w:hAnsi="Arial" w:cs="Arial"/>
          <w:sz w:val="22"/>
          <w:szCs w:val="22"/>
        </w:rPr>
        <w:t xml:space="preserve">help prevent </w:t>
      </w:r>
      <w:r w:rsidR="00B90D94">
        <w:rPr>
          <w:rFonts w:ascii="Arial" w:hAnsi="Arial" w:cs="Arial"/>
          <w:sz w:val="22"/>
          <w:szCs w:val="22"/>
        </w:rPr>
        <w:t>suicide</w:t>
      </w:r>
      <w:r w:rsidR="00F905C9">
        <w:rPr>
          <w:rFonts w:ascii="Arial" w:hAnsi="Arial" w:cs="Arial"/>
          <w:sz w:val="22"/>
          <w:szCs w:val="22"/>
        </w:rPr>
        <w:t>s</w:t>
      </w:r>
      <w:r w:rsidR="00B90D94">
        <w:rPr>
          <w:rFonts w:ascii="Arial" w:hAnsi="Arial" w:cs="Arial"/>
          <w:sz w:val="22"/>
          <w:szCs w:val="22"/>
        </w:rPr>
        <w:t xml:space="preserve">? On November 22, 2015, viewers of </w:t>
      </w:r>
      <w:hyperlink r:id="rId4" w:history="1">
        <w:r w:rsidR="00B90D94" w:rsidRPr="001C014E">
          <w:rPr>
            <w:rStyle w:val="Hyperlink"/>
            <w:rFonts w:ascii="Arial" w:hAnsi="Arial" w:cs="Arial"/>
            <w:sz w:val="22"/>
            <w:szCs w:val="22"/>
          </w:rPr>
          <w:t>MI Healthy Mind</w:t>
        </w:r>
      </w:hyperlink>
      <w:bookmarkStart w:id="0" w:name="_GoBack"/>
      <w:bookmarkEnd w:id="0"/>
      <w:r w:rsidR="00B90D94">
        <w:rPr>
          <w:rFonts w:ascii="Arial" w:hAnsi="Arial" w:cs="Arial"/>
          <w:sz w:val="22"/>
          <w:szCs w:val="22"/>
        </w:rPr>
        <w:t xml:space="preserve"> on TV 20 Detroit, will have the opportunity to learn about campus suicide prevention at Eastern Michigan University</w:t>
      </w:r>
      <w:r w:rsidR="00F905C9">
        <w:rPr>
          <w:rFonts w:ascii="Arial" w:hAnsi="Arial" w:cs="Arial"/>
          <w:sz w:val="22"/>
          <w:szCs w:val="22"/>
        </w:rPr>
        <w:t xml:space="preserve"> and hear </w:t>
      </w:r>
      <w:r w:rsidR="00B90D94">
        <w:rPr>
          <w:rFonts w:ascii="Arial" w:hAnsi="Arial" w:cs="Arial"/>
          <w:sz w:val="22"/>
          <w:szCs w:val="22"/>
        </w:rPr>
        <w:t>the personal stories of two dedicated suicide prevention advocates.</w:t>
      </w:r>
    </w:p>
    <w:p w:rsidR="00B90D94" w:rsidRDefault="00B90D94" w:rsidP="0038391E">
      <w:pPr>
        <w:spacing w:line="360" w:lineRule="auto"/>
        <w:ind w:firstLine="720"/>
        <w:rPr>
          <w:rFonts w:ascii="Arial" w:hAnsi="Arial" w:cs="Arial"/>
          <w:sz w:val="22"/>
          <w:szCs w:val="22"/>
        </w:rPr>
      </w:pPr>
    </w:p>
    <w:p w:rsidR="00DC0411" w:rsidRDefault="00F905C9" w:rsidP="0038391E">
      <w:pPr>
        <w:spacing w:line="360" w:lineRule="auto"/>
        <w:ind w:firstLine="720"/>
        <w:rPr>
          <w:rFonts w:ascii="Arial" w:hAnsi="Arial" w:cs="Arial"/>
          <w:sz w:val="22"/>
          <w:szCs w:val="22"/>
        </w:rPr>
      </w:pPr>
      <w:r>
        <w:rPr>
          <w:rFonts w:ascii="Arial" w:hAnsi="Arial" w:cs="Arial"/>
          <w:sz w:val="22"/>
          <w:szCs w:val="22"/>
        </w:rPr>
        <w:t xml:space="preserve">Guests on </w:t>
      </w:r>
      <w:r w:rsidR="00B90D94" w:rsidRPr="00DC0411">
        <w:rPr>
          <w:rFonts w:ascii="Arial" w:hAnsi="Arial" w:cs="Arial"/>
          <w:sz w:val="22"/>
          <w:szCs w:val="22"/>
        </w:rPr>
        <w:t>the</w:t>
      </w:r>
      <w:r w:rsidR="00BC60BC" w:rsidRPr="00DC0411">
        <w:rPr>
          <w:rFonts w:ascii="Arial" w:hAnsi="Arial" w:cs="Arial"/>
          <w:sz w:val="22"/>
          <w:szCs w:val="22"/>
        </w:rPr>
        <w:t xml:space="preserve"> upcoming</w:t>
      </w:r>
      <w:r w:rsidR="000101F8" w:rsidRPr="00DC0411">
        <w:rPr>
          <w:rFonts w:ascii="Arial" w:hAnsi="Arial" w:cs="Arial"/>
          <w:sz w:val="22"/>
          <w:szCs w:val="22"/>
        </w:rPr>
        <w:t xml:space="preserve"> </w:t>
      </w:r>
      <w:r w:rsidR="00B90D94" w:rsidRPr="00DC0411">
        <w:rPr>
          <w:rFonts w:ascii="Arial" w:hAnsi="Arial" w:cs="Arial"/>
          <w:sz w:val="22"/>
          <w:szCs w:val="22"/>
        </w:rPr>
        <w:t xml:space="preserve">30-minute interview show that airs each Sunday at noon will include Ellen Gold, </w:t>
      </w:r>
      <w:r w:rsidR="00DC0411" w:rsidRPr="00DC0411">
        <w:rPr>
          <w:rFonts w:ascii="Arial" w:hAnsi="Arial" w:cs="Arial"/>
          <w:sz w:val="22"/>
          <w:szCs w:val="22"/>
        </w:rPr>
        <w:t xml:space="preserve">assistant vice president of Student Well Being at Eastern Michigan University (EMU) and </w:t>
      </w:r>
      <w:r w:rsidR="00B90D94" w:rsidRPr="00DC0411">
        <w:rPr>
          <w:rFonts w:ascii="Arial" w:hAnsi="Arial" w:cs="Arial"/>
          <w:sz w:val="22"/>
          <w:szCs w:val="22"/>
        </w:rPr>
        <w:t>project direct</w:t>
      </w:r>
      <w:r w:rsidR="00DC0411" w:rsidRPr="00DC0411">
        <w:rPr>
          <w:rFonts w:ascii="Arial" w:hAnsi="Arial" w:cs="Arial"/>
          <w:sz w:val="22"/>
          <w:szCs w:val="22"/>
        </w:rPr>
        <w:t>o</w:t>
      </w:r>
      <w:r w:rsidR="00DC0411">
        <w:rPr>
          <w:rFonts w:ascii="Arial" w:hAnsi="Arial" w:cs="Arial"/>
          <w:sz w:val="22"/>
          <w:szCs w:val="22"/>
        </w:rPr>
        <w:t>r of a</w:t>
      </w:r>
      <w:r w:rsidR="008C6EEC" w:rsidRPr="00DC0411">
        <w:rPr>
          <w:rFonts w:ascii="Arial" w:hAnsi="Arial" w:cs="Arial"/>
          <w:sz w:val="22"/>
          <w:szCs w:val="22"/>
        </w:rPr>
        <w:t xml:space="preserve"> three-year </w:t>
      </w:r>
      <w:r w:rsidR="008C6EEC" w:rsidRPr="00DC0411">
        <w:rPr>
          <w:rFonts w:ascii="Arial" w:hAnsi="Arial" w:cs="Arial"/>
          <w:sz w:val="22"/>
          <w:szCs w:val="22"/>
        </w:rPr>
        <w:t>Campus Suicide</w:t>
      </w:r>
      <w:r w:rsidR="00DC0411">
        <w:rPr>
          <w:rFonts w:ascii="Arial" w:hAnsi="Arial" w:cs="Arial"/>
          <w:sz w:val="22"/>
          <w:szCs w:val="22"/>
        </w:rPr>
        <w:t xml:space="preserve"> Prevention g</w:t>
      </w:r>
      <w:r w:rsidR="00DC0411" w:rsidRPr="00DC0411">
        <w:rPr>
          <w:rFonts w:ascii="Arial" w:hAnsi="Arial" w:cs="Arial"/>
          <w:sz w:val="22"/>
          <w:szCs w:val="22"/>
        </w:rPr>
        <w:t xml:space="preserve">rant awarded </w:t>
      </w:r>
      <w:r w:rsidR="008C6EEC" w:rsidRPr="00DC0411">
        <w:rPr>
          <w:rFonts w:ascii="Arial" w:hAnsi="Arial" w:cs="Arial"/>
          <w:sz w:val="22"/>
          <w:szCs w:val="22"/>
        </w:rPr>
        <w:t>by the federal Substance Abuse and Mental Health Ser</w:t>
      </w:r>
      <w:r w:rsidR="008C6EEC" w:rsidRPr="00DC0411">
        <w:rPr>
          <w:rFonts w:ascii="Arial" w:hAnsi="Arial" w:cs="Arial"/>
          <w:sz w:val="22"/>
          <w:szCs w:val="22"/>
        </w:rPr>
        <w:t>vices Administration (SAMHSA)</w:t>
      </w:r>
      <w:r w:rsidR="00DC0411">
        <w:rPr>
          <w:rFonts w:ascii="Arial" w:hAnsi="Arial" w:cs="Arial"/>
          <w:sz w:val="22"/>
          <w:szCs w:val="22"/>
        </w:rPr>
        <w:t xml:space="preserve">. </w:t>
      </w:r>
      <w:r w:rsidR="00DC0411" w:rsidRPr="00DC0411">
        <w:rPr>
          <w:rFonts w:ascii="Arial" w:hAnsi="Arial" w:cs="Arial"/>
          <w:sz w:val="22"/>
          <w:szCs w:val="22"/>
        </w:rPr>
        <w:t>She will be accompanied by</w:t>
      </w:r>
      <w:r w:rsidR="008C6EEC" w:rsidRPr="00DC0411">
        <w:rPr>
          <w:rFonts w:ascii="Arial" w:hAnsi="Arial" w:cs="Arial"/>
          <w:sz w:val="22"/>
          <w:szCs w:val="22"/>
        </w:rPr>
        <w:t xml:space="preserve"> Lisa Lauterbach,</w:t>
      </w:r>
      <w:r w:rsidR="00DC0411" w:rsidRPr="00DC0411">
        <w:rPr>
          <w:rFonts w:ascii="Arial" w:hAnsi="Arial" w:cs="Arial"/>
          <w:sz w:val="22"/>
          <w:szCs w:val="22"/>
        </w:rPr>
        <w:t xml:space="preserve"> director of EMU’s </w:t>
      </w:r>
      <w:r w:rsidR="00DC0411" w:rsidRPr="00DC0411">
        <w:rPr>
          <w:rFonts w:ascii="Arial" w:hAnsi="Arial" w:cs="Arial"/>
          <w:sz w:val="22"/>
          <w:szCs w:val="22"/>
        </w:rPr>
        <w:t>Counseling and Psychological Services (CAPS)</w:t>
      </w:r>
      <w:r w:rsidR="00DC0411" w:rsidRPr="00DC0411">
        <w:rPr>
          <w:rFonts w:ascii="Arial" w:hAnsi="Arial" w:cs="Arial"/>
          <w:sz w:val="22"/>
          <w:szCs w:val="22"/>
        </w:rPr>
        <w:t xml:space="preserve"> and co-project director of S</w:t>
      </w:r>
      <w:r w:rsidR="00DC0411">
        <w:rPr>
          <w:rFonts w:ascii="Arial" w:hAnsi="Arial" w:cs="Arial"/>
          <w:sz w:val="22"/>
          <w:szCs w:val="22"/>
        </w:rPr>
        <w:t>.A.F.E. NOW--S</w:t>
      </w:r>
      <w:r w:rsidR="00DC0411" w:rsidRPr="00DC0411">
        <w:rPr>
          <w:rFonts w:ascii="Arial" w:hAnsi="Arial" w:cs="Arial"/>
          <w:sz w:val="22"/>
          <w:szCs w:val="22"/>
        </w:rPr>
        <w:t>tigma and Fear End</w:t>
      </w:r>
      <w:r w:rsidR="00DC0411">
        <w:rPr>
          <w:rFonts w:ascii="Arial" w:hAnsi="Arial" w:cs="Arial"/>
          <w:sz w:val="22"/>
          <w:szCs w:val="22"/>
        </w:rPr>
        <w:t xml:space="preserve"> NOW.</w:t>
      </w:r>
      <w:r w:rsidR="00DC0411" w:rsidRPr="00DC0411">
        <w:rPr>
          <w:rFonts w:ascii="Arial" w:hAnsi="Arial" w:cs="Arial"/>
          <w:sz w:val="22"/>
          <w:szCs w:val="22"/>
        </w:rPr>
        <w:t xml:space="preserve"> </w:t>
      </w:r>
    </w:p>
    <w:p w:rsidR="00DC0411" w:rsidRDefault="00DC0411" w:rsidP="0038391E">
      <w:pPr>
        <w:spacing w:line="360" w:lineRule="auto"/>
        <w:ind w:firstLine="720"/>
        <w:rPr>
          <w:rFonts w:ascii="Arial" w:hAnsi="Arial" w:cs="Arial"/>
          <w:sz w:val="22"/>
          <w:szCs w:val="22"/>
        </w:rPr>
      </w:pPr>
    </w:p>
    <w:p w:rsidR="00A16052" w:rsidRDefault="00DC0411" w:rsidP="0038391E">
      <w:pPr>
        <w:spacing w:line="360" w:lineRule="auto"/>
        <w:ind w:firstLine="720"/>
        <w:rPr>
          <w:rFonts w:ascii="Arial" w:hAnsi="Arial" w:cs="Arial"/>
          <w:sz w:val="22"/>
          <w:szCs w:val="22"/>
        </w:rPr>
      </w:pPr>
      <w:r>
        <w:rPr>
          <w:rFonts w:ascii="Arial" w:hAnsi="Arial" w:cs="Arial"/>
          <w:sz w:val="22"/>
          <w:szCs w:val="22"/>
        </w:rPr>
        <w:t>Gold and Lauterbach will share ho</w:t>
      </w:r>
      <w:r w:rsidR="00F905C9">
        <w:rPr>
          <w:rFonts w:ascii="Arial" w:hAnsi="Arial" w:cs="Arial"/>
          <w:sz w:val="22"/>
          <w:szCs w:val="22"/>
        </w:rPr>
        <w:t>w this grant is enabling</w:t>
      </w:r>
      <w:r>
        <w:rPr>
          <w:rFonts w:ascii="Arial" w:hAnsi="Arial" w:cs="Arial"/>
          <w:sz w:val="22"/>
          <w:szCs w:val="22"/>
        </w:rPr>
        <w:t xml:space="preserve"> EMU to help prevent suicides, eliminate stigma related to mental illness, and promote help-seeking behaviors among students.</w:t>
      </w:r>
      <w:r w:rsidR="00A16052">
        <w:rPr>
          <w:rFonts w:ascii="Arial" w:hAnsi="Arial" w:cs="Arial"/>
          <w:sz w:val="22"/>
          <w:szCs w:val="22"/>
        </w:rPr>
        <w:t xml:space="preserve"> They will also talk about a variety of activities and programs on campus and in the community to build awareness about suicide prevention, along with associated risk factors and behaviors.</w:t>
      </w:r>
    </w:p>
    <w:p w:rsidR="00A16052" w:rsidRDefault="00A16052" w:rsidP="0038391E">
      <w:pPr>
        <w:spacing w:line="360" w:lineRule="auto"/>
        <w:ind w:firstLine="720"/>
        <w:rPr>
          <w:rFonts w:ascii="Arial" w:hAnsi="Arial" w:cs="Arial"/>
          <w:sz w:val="22"/>
          <w:szCs w:val="22"/>
        </w:rPr>
      </w:pPr>
    </w:p>
    <w:p w:rsidR="00DC0411" w:rsidRDefault="006A50B3" w:rsidP="0038391E">
      <w:pPr>
        <w:spacing w:line="360" w:lineRule="auto"/>
        <w:ind w:firstLine="720"/>
        <w:rPr>
          <w:rFonts w:ascii="Arial" w:hAnsi="Arial" w:cs="Arial"/>
          <w:sz w:val="22"/>
          <w:szCs w:val="22"/>
        </w:rPr>
      </w:pPr>
      <w:r>
        <w:rPr>
          <w:rFonts w:ascii="Arial" w:hAnsi="Arial" w:cs="Arial"/>
          <w:sz w:val="22"/>
          <w:szCs w:val="22"/>
        </w:rPr>
        <w:t xml:space="preserve">MI Healthy Mind hosts Elizabeth Atkins and Michigan Hunter will also interview </w:t>
      </w:r>
      <w:r w:rsidR="00A16052">
        <w:rPr>
          <w:rFonts w:ascii="Arial" w:hAnsi="Arial" w:cs="Arial"/>
          <w:sz w:val="22"/>
          <w:szCs w:val="22"/>
        </w:rPr>
        <w:t>D</w:t>
      </w:r>
      <w:r w:rsidR="00DE3A88">
        <w:rPr>
          <w:rFonts w:ascii="Arial" w:hAnsi="Arial" w:cs="Arial"/>
          <w:sz w:val="22"/>
          <w:szCs w:val="22"/>
        </w:rPr>
        <w:t>iane Or</w:t>
      </w:r>
      <w:r w:rsidR="00A16052">
        <w:rPr>
          <w:rFonts w:ascii="Arial" w:hAnsi="Arial" w:cs="Arial"/>
          <w:sz w:val="22"/>
          <w:szCs w:val="22"/>
        </w:rPr>
        <w:t>l</w:t>
      </w:r>
      <w:r w:rsidR="00DE3A88">
        <w:rPr>
          <w:rFonts w:ascii="Arial" w:hAnsi="Arial" w:cs="Arial"/>
          <w:sz w:val="22"/>
          <w:szCs w:val="22"/>
        </w:rPr>
        <w:t>e</w:t>
      </w:r>
      <w:r w:rsidR="00A16052">
        <w:rPr>
          <w:rFonts w:ascii="Arial" w:hAnsi="Arial" w:cs="Arial"/>
          <w:sz w:val="22"/>
          <w:szCs w:val="22"/>
        </w:rPr>
        <w:t xml:space="preserve">y of </w:t>
      </w:r>
      <w:r w:rsidR="00DE3A88">
        <w:rPr>
          <w:rFonts w:ascii="Arial" w:hAnsi="Arial" w:cs="Arial"/>
          <w:sz w:val="22"/>
          <w:szCs w:val="22"/>
        </w:rPr>
        <w:t>Bloomfield Hills, Michigan. Or</w:t>
      </w:r>
      <w:r w:rsidR="00A16052">
        <w:rPr>
          <w:rFonts w:ascii="Arial" w:hAnsi="Arial" w:cs="Arial"/>
          <w:sz w:val="22"/>
          <w:szCs w:val="22"/>
        </w:rPr>
        <w:t>l</w:t>
      </w:r>
      <w:r w:rsidR="00DE3A88">
        <w:rPr>
          <w:rFonts w:ascii="Arial" w:hAnsi="Arial" w:cs="Arial"/>
          <w:sz w:val="22"/>
          <w:szCs w:val="22"/>
        </w:rPr>
        <w:t>e</w:t>
      </w:r>
      <w:r w:rsidR="00A16052">
        <w:rPr>
          <w:rFonts w:ascii="Arial" w:hAnsi="Arial" w:cs="Arial"/>
          <w:sz w:val="22"/>
          <w:szCs w:val="22"/>
        </w:rPr>
        <w:t>y</w:t>
      </w:r>
      <w:r>
        <w:rPr>
          <w:rFonts w:ascii="Arial" w:hAnsi="Arial" w:cs="Arial"/>
          <w:sz w:val="22"/>
          <w:szCs w:val="22"/>
        </w:rPr>
        <w:t xml:space="preserve">’s </w:t>
      </w:r>
      <w:r w:rsidR="00DE3A88">
        <w:rPr>
          <w:rFonts w:ascii="Arial" w:hAnsi="Arial" w:cs="Arial"/>
          <w:sz w:val="22"/>
          <w:szCs w:val="22"/>
        </w:rPr>
        <w:t>son, George Orley</w:t>
      </w:r>
      <w:r w:rsidR="00F905C9">
        <w:rPr>
          <w:rFonts w:ascii="Arial" w:hAnsi="Arial" w:cs="Arial"/>
          <w:sz w:val="22"/>
          <w:szCs w:val="22"/>
        </w:rPr>
        <w:t xml:space="preserve">, 20, </w:t>
      </w:r>
      <w:r>
        <w:rPr>
          <w:rFonts w:ascii="Arial" w:hAnsi="Arial" w:cs="Arial"/>
          <w:sz w:val="22"/>
          <w:szCs w:val="22"/>
        </w:rPr>
        <w:t>committed</w:t>
      </w:r>
      <w:r w:rsidR="00F905C9">
        <w:rPr>
          <w:rFonts w:ascii="Arial" w:hAnsi="Arial" w:cs="Arial"/>
          <w:sz w:val="22"/>
          <w:szCs w:val="22"/>
        </w:rPr>
        <w:t xml:space="preserve"> suicide in August 2013, while a student at the University of Michiga</w:t>
      </w:r>
      <w:r>
        <w:rPr>
          <w:rFonts w:ascii="Arial" w:hAnsi="Arial" w:cs="Arial"/>
          <w:sz w:val="22"/>
          <w:szCs w:val="22"/>
        </w:rPr>
        <w:t xml:space="preserve">n. </w:t>
      </w:r>
      <w:r w:rsidR="00F905C9">
        <w:rPr>
          <w:rFonts w:ascii="Arial" w:hAnsi="Arial" w:cs="Arial"/>
          <w:sz w:val="22"/>
          <w:szCs w:val="22"/>
        </w:rPr>
        <w:t>Since then</w:t>
      </w:r>
      <w:r>
        <w:rPr>
          <w:rFonts w:ascii="Arial" w:hAnsi="Arial" w:cs="Arial"/>
          <w:sz w:val="22"/>
          <w:szCs w:val="22"/>
        </w:rPr>
        <w:t>,</w:t>
      </w:r>
      <w:r w:rsidR="00DE3A88">
        <w:rPr>
          <w:rFonts w:ascii="Arial" w:hAnsi="Arial" w:cs="Arial"/>
          <w:sz w:val="22"/>
          <w:szCs w:val="22"/>
        </w:rPr>
        <w:t xml:space="preserve"> the Orley</w:t>
      </w:r>
      <w:r w:rsidR="00F905C9">
        <w:rPr>
          <w:rFonts w:ascii="Arial" w:hAnsi="Arial" w:cs="Arial"/>
          <w:sz w:val="22"/>
          <w:szCs w:val="22"/>
        </w:rPr>
        <w:t>s and friend Linda Aikens have launch</w:t>
      </w:r>
      <w:r w:rsidR="00DE3A88">
        <w:rPr>
          <w:rFonts w:ascii="Arial" w:hAnsi="Arial" w:cs="Arial"/>
          <w:sz w:val="22"/>
          <w:szCs w:val="22"/>
        </w:rPr>
        <w:t xml:space="preserve">ed several initiatives in </w:t>
      </w:r>
      <w:r w:rsidR="00F905C9">
        <w:rPr>
          <w:rFonts w:ascii="Arial" w:hAnsi="Arial" w:cs="Arial"/>
          <w:sz w:val="22"/>
          <w:szCs w:val="22"/>
        </w:rPr>
        <w:t>schools</w:t>
      </w:r>
      <w:r w:rsidR="00DE3A88">
        <w:rPr>
          <w:rFonts w:ascii="Arial" w:hAnsi="Arial" w:cs="Arial"/>
          <w:sz w:val="22"/>
          <w:szCs w:val="22"/>
        </w:rPr>
        <w:t>, locally and across the country,</w:t>
      </w:r>
      <w:r w:rsidR="00F905C9">
        <w:rPr>
          <w:rFonts w:ascii="Arial" w:hAnsi="Arial" w:cs="Arial"/>
          <w:sz w:val="22"/>
          <w:szCs w:val="22"/>
        </w:rPr>
        <w:t xml:space="preserve"> to start conversations and help end the stigma of mental illness.</w:t>
      </w:r>
      <w:r w:rsidR="00A16052">
        <w:rPr>
          <w:rFonts w:ascii="Arial" w:hAnsi="Arial" w:cs="Arial"/>
          <w:sz w:val="22"/>
          <w:szCs w:val="22"/>
        </w:rPr>
        <w:t xml:space="preserve"> </w:t>
      </w:r>
    </w:p>
    <w:p w:rsidR="00F905C9" w:rsidRDefault="00F905C9" w:rsidP="0038391E">
      <w:pPr>
        <w:spacing w:line="360" w:lineRule="auto"/>
        <w:ind w:firstLine="720"/>
        <w:rPr>
          <w:rFonts w:ascii="Arial" w:hAnsi="Arial" w:cs="Arial"/>
          <w:sz w:val="22"/>
          <w:szCs w:val="22"/>
        </w:rPr>
      </w:pPr>
    </w:p>
    <w:p w:rsidR="00F905C9" w:rsidRDefault="00DE3A88" w:rsidP="0038391E">
      <w:pPr>
        <w:spacing w:line="360" w:lineRule="auto"/>
        <w:ind w:firstLine="720"/>
        <w:rPr>
          <w:rFonts w:ascii="Arial" w:hAnsi="Arial" w:cs="Arial"/>
          <w:sz w:val="22"/>
          <w:szCs w:val="22"/>
        </w:rPr>
      </w:pPr>
      <w:r>
        <w:rPr>
          <w:rFonts w:ascii="Arial" w:hAnsi="Arial" w:cs="Arial"/>
          <w:sz w:val="22"/>
          <w:szCs w:val="22"/>
        </w:rPr>
        <w:t>In addition, s</w:t>
      </w:r>
      <w:r w:rsidR="00F905C9">
        <w:rPr>
          <w:rFonts w:ascii="Arial" w:hAnsi="Arial" w:cs="Arial"/>
          <w:sz w:val="22"/>
          <w:szCs w:val="22"/>
        </w:rPr>
        <w:t xml:space="preserve">uicide prevention advocate, </w:t>
      </w:r>
      <w:r>
        <w:rPr>
          <w:rFonts w:ascii="Arial" w:hAnsi="Arial" w:cs="Arial"/>
          <w:sz w:val="22"/>
          <w:szCs w:val="22"/>
        </w:rPr>
        <w:t>Bethany Boik, 24, who will share her personal struggles with mental illness</w:t>
      </w:r>
      <w:r w:rsidR="00F905C9">
        <w:rPr>
          <w:rFonts w:ascii="Arial" w:hAnsi="Arial" w:cs="Arial"/>
          <w:sz w:val="22"/>
          <w:szCs w:val="22"/>
        </w:rPr>
        <w:t xml:space="preserve"> since the age of 13, </w:t>
      </w:r>
      <w:r w:rsidR="006A50B3">
        <w:rPr>
          <w:rFonts w:ascii="Arial" w:hAnsi="Arial" w:cs="Arial"/>
          <w:sz w:val="22"/>
          <w:szCs w:val="22"/>
        </w:rPr>
        <w:t xml:space="preserve">and how her advocacy is bringing hope to others. </w:t>
      </w:r>
    </w:p>
    <w:p w:rsidR="00DC0411" w:rsidRDefault="00DC0411" w:rsidP="0038391E">
      <w:pPr>
        <w:spacing w:line="360" w:lineRule="auto"/>
        <w:ind w:firstLine="720"/>
        <w:rPr>
          <w:rFonts w:ascii="Arial" w:hAnsi="Arial" w:cs="Arial"/>
          <w:sz w:val="22"/>
          <w:szCs w:val="22"/>
        </w:rPr>
      </w:pPr>
    </w:p>
    <w:p w:rsidR="00D94D3C" w:rsidRDefault="00DE3A88" w:rsidP="00DE3A88">
      <w:pPr>
        <w:spacing w:line="360" w:lineRule="auto"/>
        <w:ind w:firstLine="720"/>
        <w:rPr>
          <w:rFonts w:ascii="Arial" w:hAnsi="Arial" w:cs="Arial"/>
          <w:sz w:val="22"/>
          <w:szCs w:val="22"/>
        </w:rPr>
      </w:pPr>
      <w:r>
        <w:rPr>
          <w:rFonts w:ascii="Arial" w:hAnsi="Arial" w:cs="Arial"/>
          <w:sz w:val="22"/>
          <w:szCs w:val="22"/>
        </w:rPr>
        <w:t>Each week, MI Healthy Mind</w:t>
      </w:r>
      <w:r w:rsidR="00BC60BC" w:rsidRPr="00DC0411">
        <w:rPr>
          <w:rFonts w:ascii="Arial" w:hAnsi="Arial" w:cs="Arial"/>
          <w:sz w:val="22"/>
          <w:szCs w:val="22"/>
        </w:rPr>
        <w:t xml:space="preserve"> invites</w:t>
      </w:r>
      <w:r w:rsidR="0038391E" w:rsidRPr="00DC0411">
        <w:rPr>
          <w:rFonts w:ascii="Arial" w:hAnsi="Arial" w:cs="Arial"/>
          <w:sz w:val="22"/>
          <w:szCs w:val="22"/>
        </w:rPr>
        <w:t xml:space="preserve"> special guests</w:t>
      </w:r>
      <w:r w:rsidR="00BC60BC" w:rsidRPr="00DC0411">
        <w:rPr>
          <w:rFonts w:ascii="Arial" w:hAnsi="Arial" w:cs="Arial"/>
          <w:sz w:val="22"/>
          <w:szCs w:val="22"/>
        </w:rPr>
        <w:t xml:space="preserve"> </w:t>
      </w:r>
      <w:r w:rsidR="0038391E" w:rsidRPr="00DC0411">
        <w:rPr>
          <w:rFonts w:ascii="Arial" w:hAnsi="Arial" w:cs="Arial"/>
          <w:sz w:val="22"/>
          <w:szCs w:val="22"/>
        </w:rPr>
        <w:t xml:space="preserve">to talk about a variety of </w:t>
      </w:r>
      <w:r>
        <w:rPr>
          <w:rFonts w:ascii="Arial" w:hAnsi="Arial" w:cs="Arial"/>
          <w:sz w:val="22"/>
          <w:szCs w:val="22"/>
        </w:rPr>
        <w:t xml:space="preserve">difficult </w:t>
      </w:r>
      <w:r w:rsidR="0038391E" w:rsidRPr="00DC0411">
        <w:rPr>
          <w:rFonts w:ascii="Arial" w:hAnsi="Arial" w:cs="Arial"/>
          <w:sz w:val="22"/>
          <w:szCs w:val="22"/>
        </w:rPr>
        <w:t xml:space="preserve">issues affecting people’s mental and physical health.  </w:t>
      </w:r>
      <w:r>
        <w:rPr>
          <w:rFonts w:ascii="Arial" w:hAnsi="Arial" w:cs="Arial"/>
          <w:sz w:val="22"/>
          <w:szCs w:val="22"/>
        </w:rPr>
        <w:t xml:space="preserve">Viewers of MI Healthy Mind are invited </w:t>
      </w:r>
      <w:r w:rsidR="00BC60BC">
        <w:rPr>
          <w:rFonts w:ascii="Arial" w:hAnsi="Arial" w:cs="Arial"/>
          <w:sz w:val="22"/>
          <w:szCs w:val="22"/>
        </w:rPr>
        <w:t xml:space="preserve">to </w:t>
      </w:r>
      <w:r w:rsidR="00BC60BC">
        <w:rPr>
          <w:rFonts w:ascii="Arial" w:hAnsi="Arial" w:cs="Arial"/>
          <w:sz w:val="22"/>
          <w:szCs w:val="22"/>
        </w:rPr>
        <w:lastRenderedPageBreak/>
        <w:t xml:space="preserve">submit topics of interest to </w:t>
      </w:r>
      <w:hyperlink r:id="rId5" w:history="1">
        <w:r w:rsidR="00BC60BC">
          <w:rPr>
            <w:rStyle w:val="Hyperlink"/>
            <w:rFonts w:ascii="Arial" w:hAnsi="Arial" w:cs="Arial"/>
            <w:sz w:val="22"/>
            <w:szCs w:val="22"/>
          </w:rPr>
          <w:t>Listening@MIHealthyMind.com</w:t>
        </w:r>
      </w:hyperlink>
      <w:r w:rsidR="00BC60BC">
        <w:rPr>
          <w:rFonts w:ascii="Arial" w:hAnsi="Arial" w:cs="Arial"/>
          <w:sz w:val="22"/>
          <w:szCs w:val="22"/>
        </w:rPr>
        <w:t xml:space="preserve">.  For more information about opportunities for guest appearances and advertising, visit </w:t>
      </w:r>
      <w:hyperlink r:id="rId6" w:history="1">
        <w:r w:rsidR="00BC60BC">
          <w:rPr>
            <w:rStyle w:val="Hyperlink"/>
            <w:rFonts w:ascii="Arial" w:hAnsi="Arial" w:cs="Arial"/>
            <w:sz w:val="22"/>
            <w:szCs w:val="22"/>
          </w:rPr>
          <w:t>www.MiHealthyMind.com</w:t>
        </w:r>
      </w:hyperlink>
      <w:r w:rsidR="00BC60BC">
        <w:rPr>
          <w:rFonts w:ascii="Arial" w:hAnsi="Arial" w:cs="Arial"/>
          <w:sz w:val="22"/>
          <w:szCs w:val="22"/>
        </w:rPr>
        <w:t xml:space="preserve">.  </w:t>
      </w:r>
      <w:r w:rsidR="007B4DF9">
        <w:rPr>
          <w:rFonts w:ascii="Arial" w:hAnsi="Arial" w:cs="Arial"/>
          <w:sz w:val="22"/>
          <w:szCs w:val="22"/>
        </w:rPr>
        <w:t xml:space="preserve">Produced by Relativity Communications, MI Healthy Mind is </w:t>
      </w:r>
      <w:r w:rsidR="007036CB">
        <w:rPr>
          <w:rFonts w:ascii="Arial" w:hAnsi="Arial" w:cs="Arial"/>
          <w:sz w:val="22"/>
          <w:szCs w:val="22"/>
        </w:rPr>
        <w:t>sponsored by</w:t>
      </w:r>
      <w:r w:rsidR="00D94D3C">
        <w:rPr>
          <w:rFonts w:ascii="Arial" w:hAnsi="Arial" w:cs="Arial"/>
          <w:sz w:val="22"/>
          <w:szCs w:val="22"/>
        </w:rPr>
        <w:t xml:space="preserve"> </w:t>
      </w:r>
      <w:hyperlink r:id="rId7" w:history="1">
        <w:r w:rsidR="00D94D3C">
          <w:rPr>
            <w:rStyle w:val="Hyperlink"/>
            <w:rFonts w:ascii="Arial" w:hAnsi="Arial" w:cs="Arial"/>
            <w:sz w:val="22"/>
            <w:szCs w:val="22"/>
          </w:rPr>
          <w:t>Team Wellness Center</w:t>
        </w:r>
      </w:hyperlink>
      <w:r w:rsidR="00D94D3C">
        <w:rPr>
          <w:rFonts w:ascii="Arial" w:hAnsi="Arial" w:cs="Arial"/>
          <w:sz w:val="22"/>
          <w:szCs w:val="22"/>
        </w:rPr>
        <w:t>, a Detroit-based comprehensive provider of mental hea</w:t>
      </w:r>
      <w:r w:rsidR="006F3F6A">
        <w:rPr>
          <w:rFonts w:ascii="Arial" w:hAnsi="Arial" w:cs="Arial"/>
          <w:sz w:val="22"/>
          <w:szCs w:val="22"/>
        </w:rPr>
        <w:t xml:space="preserve">lth </w:t>
      </w:r>
      <w:r w:rsidR="007B4DF9">
        <w:rPr>
          <w:rFonts w:ascii="Arial" w:hAnsi="Arial" w:cs="Arial"/>
          <w:sz w:val="22"/>
          <w:szCs w:val="22"/>
        </w:rPr>
        <w:t>services.</w:t>
      </w:r>
    </w:p>
    <w:p w:rsidR="00D94D3C" w:rsidRDefault="00D94D3C" w:rsidP="00D94D3C">
      <w:pPr>
        <w:spacing w:line="360" w:lineRule="auto"/>
        <w:rPr>
          <w:rFonts w:ascii="Arial" w:hAnsi="Arial" w:cs="Arial"/>
          <w:sz w:val="22"/>
          <w:szCs w:val="22"/>
        </w:rPr>
      </w:pPr>
    </w:p>
    <w:p w:rsidR="00D94D3C" w:rsidRDefault="00D94D3C" w:rsidP="00D94D3C">
      <w:pPr>
        <w:spacing w:line="360" w:lineRule="auto"/>
        <w:rPr>
          <w:rFonts w:ascii="Arial" w:hAnsi="Arial" w:cs="Arial"/>
          <w:b/>
          <w:sz w:val="22"/>
          <w:szCs w:val="22"/>
        </w:rPr>
      </w:pPr>
      <w:r>
        <w:rPr>
          <w:rFonts w:ascii="Arial" w:hAnsi="Arial" w:cs="Arial"/>
          <w:b/>
          <w:sz w:val="22"/>
          <w:szCs w:val="22"/>
        </w:rPr>
        <w:t>About Team Wellness Center</w:t>
      </w:r>
    </w:p>
    <w:p w:rsidR="00D94D3C" w:rsidRDefault="00D94D3C" w:rsidP="00D94D3C">
      <w:pPr>
        <w:spacing w:line="360" w:lineRule="auto"/>
        <w:rPr>
          <w:rFonts w:ascii="Arial" w:hAnsi="Arial" w:cs="Arial"/>
          <w:sz w:val="22"/>
          <w:szCs w:val="22"/>
        </w:rPr>
      </w:pPr>
      <w:r>
        <w:rPr>
          <w:rFonts w:ascii="Arial" w:hAnsi="Arial" w:cs="Arial"/>
          <w:b/>
          <w:sz w:val="22"/>
          <w:szCs w:val="22"/>
        </w:rPr>
        <w:tab/>
      </w:r>
      <w:r>
        <w:rPr>
          <w:rFonts w:ascii="Arial" w:hAnsi="Arial" w:cs="Arial"/>
          <w:sz w:val="22"/>
          <w:szCs w:val="22"/>
        </w:rPr>
        <w:t xml:space="preserve">Team Wellness Center provides comprehensive behavioral services and physical care for individuals with severe and chronic mental illness in southeastern Michigan. The Center’s clinics in Southgate and Detroit’s Eastern Market offer </w:t>
      </w:r>
      <w:r>
        <w:rPr>
          <w:rStyle w:val="editorsmaller1"/>
          <w:rFonts w:ascii="Arial" w:hAnsi="Arial" w:cs="Arial"/>
          <w:sz w:val="22"/>
          <w:szCs w:val="22"/>
          <w:lang w:val="en"/>
        </w:rPr>
        <w:t xml:space="preserve">psychiatry, primary care, social work, housing and employment assistance, substance abuse treatment, faith-based treatment, and more.  </w:t>
      </w:r>
      <w:r>
        <w:rPr>
          <w:rFonts w:ascii="Arial" w:hAnsi="Arial" w:cs="Arial"/>
          <w:color w:val="000000"/>
          <w:sz w:val="22"/>
          <w:szCs w:val="22"/>
        </w:rPr>
        <w:t xml:space="preserve">All mental health care services, programs and groups are provided using the person- centered planning process with individualized treatment plans available for both short- and long-term mental health problems.  Established in 2002, Team Wellness Center is an accredited provider of the Commission on Accreditation of Rehabilitation (CARF) since 2003.  For more information, visit </w:t>
      </w:r>
      <w:hyperlink r:id="rId8" w:history="1">
        <w:r>
          <w:rPr>
            <w:rStyle w:val="Hyperlink"/>
            <w:rFonts w:ascii="Arial" w:hAnsi="Arial" w:cs="Arial"/>
            <w:sz w:val="22"/>
            <w:szCs w:val="22"/>
          </w:rPr>
          <w:t>www.TeamWellnessCenter.com</w:t>
        </w:r>
      </w:hyperlink>
      <w:r>
        <w:rPr>
          <w:rFonts w:ascii="Arial" w:hAnsi="Arial" w:cs="Arial"/>
          <w:color w:val="000000"/>
          <w:sz w:val="22"/>
          <w:szCs w:val="22"/>
        </w:rPr>
        <w:t xml:space="preserve"> or call 313-396-5300. </w:t>
      </w:r>
    </w:p>
    <w:p w:rsidR="00D94D3C" w:rsidRDefault="00D94D3C" w:rsidP="00D94D3C">
      <w:pPr>
        <w:jc w:val="center"/>
        <w:rPr>
          <w:rFonts w:ascii="Arial" w:hAnsi="Arial" w:cs="Arial"/>
          <w:sz w:val="22"/>
          <w:szCs w:val="22"/>
        </w:rPr>
      </w:pPr>
      <w:r>
        <w:rPr>
          <w:rFonts w:ascii="Arial" w:hAnsi="Arial" w:cs="Arial"/>
          <w:sz w:val="22"/>
          <w:szCs w:val="22"/>
        </w:rPr>
        <w:t># # #</w:t>
      </w:r>
    </w:p>
    <w:p w:rsidR="00D94D3C" w:rsidRDefault="00B8776B" w:rsidP="00D94D3C">
      <w:pPr>
        <w:jc w:val="center"/>
        <w:rPr>
          <w:rFonts w:ascii="Arial" w:hAnsi="Arial" w:cs="Arial"/>
          <w:sz w:val="22"/>
          <w:szCs w:val="22"/>
        </w:rPr>
      </w:pPr>
      <w:r>
        <w:rPr>
          <w:rFonts w:ascii="Arial" w:hAnsi="Arial" w:cs="Arial"/>
          <w:sz w:val="22"/>
          <w:szCs w:val="22"/>
        </w:rPr>
        <w:br/>
        <w:t xml:space="preserve">(Attached photos </w:t>
      </w:r>
      <w:r w:rsidR="000A1A37">
        <w:rPr>
          <w:rFonts w:ascii="Arial" w:hAnsi="Arial" w:cs="Arial"/>
          <w:sz w:val="22"/>
          <w:szCs w:val="22"/>
        </w:rPr>
        <w:t>courtesy of MI Healthy Mind</w:t>
      </w:r>
      <w:r w:rsidR="00BC60BC">
        <w:rPr>
          <w:rFonts w:ascii="Arial" w:hAnsi="Arial" w:cs="Arial"/>
          <w:sz w:val="22"/>
          <w:szCs w:val="22"/>
        </w:rPr>
        <w:t>)</w:t>
      </w:r>
    </w:p>
    <w:p w:rsidR="000A1A37" w:rsidRDefault="000A1A37" w:rsidP="00D94D3C">
      <w:pPr>
        <w:jc w:val="center"/>
        <w:rPr>
          <w:rFonts w:ascii="Arial" w:hAnsi="Arial" w:cs="Arial"/>
          <w:sz w:val="22"/>
          <w:szCs w:val="22"/>
        </w:rPr>
      </w:pPr>
    </w:p>
    <w:p w:rsidR="000A1A37" w:rsidRDefault="000A1A37" w:rsidP="006E4A40">
      <w:pPr>
        <w:spacing w:line="360" w:lineRule="auto"/>
        <w:rPr>
          <w:rFonts w:ascii="Arial" w:hAnsi="Arial" w:cs="Arial"/>
          <w:sz w:val="22"/>
          <w:szCs w:val="22"/>
        </w:rPr>
      </w:pPr>
      <w:r>
        <w:rPr>
          <w:rFonts w:ascii="Arial" w:hAnsi="Arial" w:cs="Arial"/>
          <w:b/>
          <w:sz w:val="22"/>
          <w:szCs w:val="22"/>
        </w:rPr>
        <w:t>Photo Caption</w:t>
      </w:r>
      <w:r w:rsidR="00B8776B">
        <w:rPr>
          <w:rFonts w:ascii="Arial" w:hAnsi="Arial" w:cs="Arial"/>
          <w:b/>
          <w:sz w:val="22"/>
          <w:szCs w:val="22"/>
        </w:rPr>
        <w:t xml:space="preserve"> 1</w:t>
      </w:r>
      <w:r>
        <w:rPr>
          <w:rFonts w:ascii="Arial" w:hAnsi="Arial" w:cs="Arial"/>
          <w:b/>
          <w:sz w:val="22"/>
          <w:szCs w:val="22"/>
        </w:rPr>
        <w:t>:</w:t>
      </w:r>
      <w:r w:rsidR="006E4A40">
        <w:rPr>
          <w:rFonts w:ascii="Arial" w:hAnsi="Arial" w:cs="Arial"/>
          <w:b/>
          <w:sz w:val="22"/>
          <w:szCs w:val="22"/>
        </w:rPr>
        <w:t xml:space="preserve"> </w:t>
      </w:r>
      <w:r w:rsidR="00B8776B">
        <w:rPr>
          <w:rFonts w:ascii="Arial" w:hAnsi="Arial" w:cs="Arial"/>
          <w:sz w:val="22"/>
          <w:szCs w:val="22"/>
        </w:rPr>
        <w:t>From left, MI Health Mind host, Michael Hunter, with guests Diane Orley and Bethany Boik, and co-host Elizabeth Atkins.</w:t>
      </w:r>
    </w:p>
    <w:p w:rsidR="00B8776B" w:rsidRPr="00B8776B" w:rsidRDefault="00B8776B" w:rsidP="006E4A40">
      <w:pPr>
        <w:spacing w:line="360" w:lineRule="auto"/>
        <w:rPr>
          <w:rFonts w:ascii="Arial" w:hAnsi="Arial" w:cs="Arial"/>
          <w:sz w:val="22"/>
          <w:szCs w:val="22"/>
        </w:rPr>
      </w:pPr>
      <w:r>
        <w:rPr>
          <w:rFonts w:ascii="Arial" w:hAnsi="Arial" w:cs="Arial"/>
          <w:b/>
          <w:sz w:val="22"/>
          <w:szCs w:val="22"/>
        </w:rPr>
        <w:t xml:space="preserve">Photo Caption 2: </w:t>
      </w:r>
      <w:r w:rsidR="00FF4AC3">
        <w:rPr>
          <w:rFonts w:ascii="Arial" w:hAnsi="Arial" w:cs="Arial"/>
          <w:sz w:val="22"/>
          <w:szCs w:val="22"/>
        </w:rPr>
        <w:t xml:space="preserve">At left, guests </w:t>
      </w:r>
      <w:r>
        <w:rPr>
          <w:rFonts w:ascii="Arial" w:hAnsi="Arial" w:cs="Arial"/>
          <w:sz w:val="22"/>
          <w:szCs w:val="22"/>
        </w:rPr>
        <w:t>Lisa Lauter</w:t>
      </w:r>
      <w:r w:rsidR="00FF4AC3">
        <w:rPr>
          <w:rFonts w:ascii="Arial" w:hAnsi="Arial" w:cs="Arial"/>
          <w:sz w:val="22"/>
          <w:szCs w:val="22"/>
        </w:rPr>
        <w:t>bach and</w:t>
      </w:r>
      <w:r>
        <w:rPr>
          <w:rFonts w:ascii="Arial" w:hAnsi="Arial" w:cs="Arial"/>
          <w:sz w:val="22"/>
          <w:szCs w:val="22"/>
        </w:rPr>
        <w:t xml:space="preserve"> Ell</w:t>
      </w:r>
      <w:r w:rsidR="00FF4AC3">
        <w:rPr>
          <w:rFonts w:ascii="Arial" w:hAnsi="Arial" w:cs="Arial"/>
          <w:sz w:val="22"/>
          <w:szCs w:val="22"/>
        </w:rPr>
        <w:t xml:space="preserve">en Gold of </w:t>
      </w:r>
      <w:r>
        <w:rPr>
          <w:rFonts w:ascii="Arial" w:hAnsi="Arial" w:cs="Arial"/>
          <w:sz w:val="22"/>
          <w:szCs w:val="22"/>
        </w:rPr>
        <w:t>Eastern M</w:t>
      </w:r>
      <w:r w:rsidR="00FF4AC3">
        <w:rPr>
          <w:rFonts w:ascii="Arial" w:hAnsi="Arial" w:cs="Arial"/>
          <w:sz w:val="22"/>
          <w:szCs w:val="22"/>
        </w:rPr>
        <w:t xml:space="preserve">ichigan University will appear on MI Healthy Mind with hosts Elizabeth Atkins and Michael Hunter. </w:t>
      </w:r>
    </w:p>
    <w:p w:rsidR="000A1A37" w:rsidRDefault="000A1A37" w:rsidP="00D94D3C">
      <w:pPr>
        <w:rPr>
          <w:rFonts w:ascii="Arial" w:hAnsi="Arial" w:cs="Arial"/>
          <w:b/>
          <w:bCs/>
          <w:sz w:val="22"/>
          <w:szCs w:val="22"/>
        </w:rPr>
      </w:pPr>
    </w:p>
    <w:p w:rsidR="00D94D3C" w:rsidRDefault="00D94D3C" w:rsidP="00D94D3C">
      <w:pPr>
        <w:rPr>
          <w:rFonts w:ascii="Arial" w:hAnsi="Arial" w:cs="Arial"/>
          <w:b/>
          <w:bCs/>
          <w:sz w:val="22"/>
          <w:szCs w:val="22"/>
        </w:rPr>
      </w:pPr>
      <w:r>
        <w:rPr>
          <w:rFonts w:ascii="Arial" w:hAnsi="Arial" w:cs="Arial"/>
          <w:b/>
          <w:bCs/>
          <w:sz w:val="22"/>
          <w:szCs w:val="22"/>
        </w:rPr>
        <w:t>Media Contact:</w:t>
      </w:r>
      <w:r w:rsidR="00601AC5">
        <w:rPr>
          <w:rFonts w:ascii="Arial" w:hAnsi="Arial" w:cs="Arial"/>
          <w:b/>
          <w:bCs/>
          <w:sz w:val="22"/>
          <w:szCs w:val="22"/>
        </w:rPr>
        <w:t xml:space="preserve"> </w:t>
      </w:r>
    </w:p>
    <w:p w:rsidR="00D94D3C" w:rsidRDefault="00D94D3C" w:rsidP="00D94D3C">
      <w:pPr>
        <w:rPr>
          <w:rFonts w:ascii="Arial" w:hAnsi="Arial" w:cs="Arial"/>
          <w:sz w:val="22"/>
          <w:szCs w:val="22"/>
        </w:rPr>
      </w:pPr>
      <w:r>
        <w:rPr>
          <w:rFonts w:ascii="Arial" w:hAnsi="Arial" w:cs="Arial"/>
          <w:sz w:val="22"/>
          <w:szCs w:val="22"/>
        </w:rPr>
        <w:t>Millie Elston</w:t>
      </w:r>
    </w:p>
    <w:p w:rsidR="00D94D3C" w:rsidRDefault="006E4A40" w:rsidP="00D94D3C">
      <w:pPr>
        <w:rPr>
          <w:rFonts w:ascii="Arial" w:hAnsi="Arial" w:cs="Arial"/>
          <w:sz w:val="22"/>
          <w:szCs w:val="22"/>
        </w:rPr>
      </w:pPr>
      <w:r>
        <w:rPr>
          <w:rFonts w:ascii="Arial" w:hAnsi="Arial" w:cs="Arial"/>
          <w:sz w:val="22"/>
          <w:szCs w:val="22"/>
        </w:rPr>
        <w:t>Relativity Communications</w:t>
      </w:r>
    </w:p>
    <w:p w:rsidR="00D94D3C" w:rsidRDefault="00D94D3C" w:rsidP="00D94D3C">
      <w:pPr>
        <w:rPr>
          <w:rFonts w:ascii="Arial" w:hAnsi="Arial" w:cs="Arial"/>
          <w:sz w:val="22"/>
          <w:szCs w:val="22"/>
        </w:rPr>
      </w:pPr>
      <w:r>
        <w:rPr>
          <w:rFonts w:ascii="Arial" w:hAnsi="Arial" w:cs="Arial"/>
          <w:sz w:val="22"/>
          <w:szCs w:val="22"/>
        </w:rPr>
        <w:t>313-520-1751</w:t>
      </w:r>
    </w:p>
    <w:p w:rsidR="00D94D3C" w:rsidRDefault="001C014E" w:rsidP="00D94D3C">
      <w:pPr>
        <w:rPr>
          <w:rFonts w:ascii="Arial" w:hAnsi="Arial" w:cs="Arial"/>
          <w:sz w:val="22"/>
          <w:szCs w:val="22"/>
        </w:rPr>
      </w:pPr>
      <w:hyperlink r:id="rId9" w:history="1">
        <w:r w:rsidR="00D94D3C">
          <w:rPr>
            <w:rStyle w:val="Hyperlink"/>
            <w:rFonts w:ascii="Arial" w:hAnsi="Arial" w:cs="Arial"/>
            <w:sz w:val="22"/>
            <w:szCs w:val="22"/>
          </w:rPr>
          <w:t>millie.elston@t-mhs.com</w:t>
        </w:r>
      </w:hyperlink>
    </w:p>
    <w:p w:rsidR="00D94D3C" w:rsidRDefault="00D94D3C" w:rsidP="00D94D3C">
      <w:pPr>
        <w:rPr>
          <w:rFonts w:ascii="Arial" w:hAnsi="Arial" w:cs="Arial"/>
          <w:sz w:val="22"/>
          <w:szCs w:val="22"/>
        </w:rPr>
      </w:pPr>
    </w:p>
    <w:p w:rsidR="00D94D3C" w:rsidRDefault="00D94D3C" w:rsidP="00D94D3C">
      <w:pPr>
        <w:rPr>
          <w:rFonts w:ascii="Arial" w:hAnsi="Arial" w:cs="Arial"/>
          <w:sz w:val="22"/>
          <w:szCs w:val="22"/>
        </w:rPr>
      </w:pPr>
    </w:p>
    <w:p w:rsidR="00D94D3C" w:rsidRDefault="00D94D3C" w:rsidP="00D94D3C">
      <w:pPr>
        <w:rPr>
          <w:rFonts w:ascii="Arial" w:hAnsi="Arial" w:cs="Arial"/>
          <w:sz w:val="22"/>
          <w:szCs w:val="22"/>
        </w:rPr>
      </w:pPr>
      <w:r>
        <w:rPr>
          <w:rFonts w:ascii="Arial" w:hAnsi="Arial" w:cs="Arial"/>
          <w:sz w:val="22"/>
          <w:szCs w:val="22"/>
        </w:rPr>
        <w:t>Margaret Blohm, APR</w:t>
      </w:r>
    </w:p>
    <w:p w:rsidR="00D94D3C" w:rsidRDefault="00D94D3C" w:rsidP="00D94D3C">
      <w:pPr>
        <w:rPr>
          <w:rFonts w:ascii="Arial" w:hAnsi="Arial" w:cs="Arial"/>
          <w:sz w:val="22"/>
          <w:szCs w:val="22"/>
        </w:rPr>
      </w:pPr>
      <w:r>
        <w:rPr>
          <w:rFonts w:ascii="Arial" w:hAnsi="Arial" w:cs="Arial"/>
          <w:sz w:val="22"/>
          <w:szCs w:val="22"/>
        </w:rPr>
        <w:t>Partner, Studio 313 LLC</w:t>
      </w:r>
    </w:p>
    <w:p w:rsidR="00D94D3C" w:rsidRDefault="00D94D3C" w:rsidP="00D94D3C">
      <w:pPr>
        <w:rPr>
          <w:rFonts w:ascii="Arial" w:hAnsi="Arial" w:cs="Arial"/>
          <w:sz w:val="22"/>
          <w:szCs w:val="22"/>
        </w:rPr>
      </w:pPr>
      <w:r>
        <w:rPr>
          <w:rFonts w:ascii="Arial" w:hAnsi="Arial" w:cs="Arial"/>
          <w:sz w:val="22"/>
          <w:szCs w:val="22"/>
        </w:rPr>
        <w:t>Margaux &amp; Associates, LLC</w:t>
      </w:r>
    </w:p>
    <w:p w:rsidR="00D94D3C" w:rsidRDefault="00D94D3C" w:rsidP="00D94D3C">
      <w:pPr>
        <w:rPr>
          <w:rFonts w:ascii="Arial" w:hAnsi="Arial" w:cs="Arial"/>
          <w:sz w:val="22"/>
          <w:szCs w:val="22"/>
        </w:rPr>
      </w:pPr>
      <w:r>
        <w:rPr>
          <w:rFonts w:ascii="Arial" w:hAnsi="Arial" w:cs="Arial"/>
          <w:sz w:val="22"/>
          <w:szCs w:val="22"/>
        </w:rPr>
        <w:t>313-406-3467</w:t>
      </w:r>
    </w:p>
    <w:p w:rsidR="00D94D3C" w:rsidRDefault="001C014E" w:rsidP="00D94D3C">
      <w:hyperlink r:id="rId10" w:history="1">
        <w:r w:rsidR="00D94D3C">
          <w:rPr>
            <w:rStyle w:val="Hyperlink"/>
            <w:rFonts w:ascii="Arial" w:hAnsi="Arial" w:cs="Arial"/>
            <w:sz w:val="22"/>
            <w:szCs w:val="22"/>
          </w:rPr>
          <w:t>mblohm@margauxpr.com</w:t>
        </w:r>
      </w:hyperlink>
    </w:p>
    <w:p w:rsidR="00F551BC" w:rsidRDefault="00F551BC"/>
    <w:sectPr w:rsidR="00F5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C"/>
    <w:rsid w:val="000101F8"/>
    <w:rsid w:val="000A1A37"/>
    <w:rsid w:val="001C014E"/>
    <w:rsid w:val="00216B13"/>
    <w:rsid w:val="00320D78"/>
    <w:rsid w:val="0038391E"/>
    <w:rsid w:val="003D6E89"/>
    <w:rsid w:val="00403BD0"/>
    <w:rsid w:val="0051233A"/>
    <w:rsid w:val="00522B5C"/>
    <w:rsid w:val="00553EAE"/>
    <w:rsid w:val="00556346"/>
    <w:rsid w:val="005C01B0"/>
    <w:rsid w:val="005F7C91"/>
    <w:rsid w:val="00601AC5"/>
    <w:rsid w:val="006A50B3"/>
    <w:rsid w:val="006E4A40"/>
    <w:rsid w:val="006F3F6A"/>
    <w:rsid w:val="007036CB"/>
    <w:rsid w:val="007136F1"/>
    <w:rsid w:val="007B4DF9"/>
    <w:rsid w:val="0087615D"/>
    <w:rsid w:val="008C6EEC"/>
    <w:rsid w:val="009D7ADE"/>
    <w:rsid w:val="00A16052"/>
    <w:rsid w:val="00AC766D"/>
    <w:rsid w:val="00B8776B"/>
    <w:rsid w:val="00B90D94"/>
    <w:rsid w:val="00B976FF"/>
    <w:rsid w:val="00BC60BC"/>
    <w:rsid w:val="00C12926"/>
    <w:rsid w:val="00C13981"/>
    <w:rsid w:val="00D548AF"/>
    <w:rsid w:val="00D94D3C"/>
    <w:rsid w:val="00DC0411"/>
    <w:rsid w:val="00DE3A88"/>
    <w:rsid w:val="00DF48F7"/>
    <w:rsid w:val="00F551BC"/>
    <w:rsid w:val="00F905C9"/>
    <w:rsid w:val="00FE7B0D"/>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A225-619C-4D4F-B545-3D905E3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4D3C"/>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D3C"/>
    <w:rPr>
      <w:rFonts w:ascii="Times New Roman" w:eastAsia="Times New Roman" w:hAnsi="Times New Roman" w:cs="Times New Roman"/>
      <w:b/>
      <w:bCs/>
      <w:sz w:val="24"/>
      <w:szCs w:val="20"/>
    </w:rPr>
  </w:style>
  <w:style w:type="character" w:styleId="Hyperlink">
    <w:name w:val="Hyperlink"/>
    <w:unhideWhenUsed/>
    <w:rsid w:val="00D94D3C"/>
    <w:rPr>
      <w:color w:val="0000FF"/>
      <w:u w:val="single"/>
    </w:rPr>
  </w:style>
  <w:style w:type="character" w:customStyle="1" w:styleId="editorsmaller1">
    <w:name w:val="editor_smaller1"/>
    <w:rsid w:val="00D94D3C"/>
  </w:style>
  <w:style w:type="character" w:styleId="CommentReference">
    <w:name w:val="annotation reference"/>
    <w:basedOn w:val="DefaultParagraphFont"/>
    <w:uiPriority w:val="99"/>
    <w:semiHidden/>
    <w:unhideWhenUsed/>
    <w:rsid w:val="00AC766D"/>
    <w:rPr>
      <w:sz w:val="16"/>
      <w:szCs w:val="16"/>
    </w:rPr>
  </w:style>
  <w:style w:type="paragraph" w:styleId="CommentText">
    <w:name w:val="annotation text"/>
    <w:basedOn w:val="Normal"/>
    <w:link w:val="CommentTextChar"/>
    <w:uiPriority w:val="99"/>
    <w:semiHidden/>
    <w:unhideWhenUsed/>
    <w:rsid w:val="00AC766D"/>
  </w:style>
  <w:style w:type="character" w:customStyle="1" w:styleId="CommentTextChar">
    <w:name w:val="Comment Text Char"/>
    <w:basedOn w:val="DefaultParagraphFont"/>
    <w:link w:val="CommentText"/>
    <w:uiPriority w:val="99"/>
    <w:semiHidden/>
    <w:rsid w:val="00AC76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66D"/>
    <w:rPr>
      <w:b/>
      <w:bCs/>
    </w:rPr>
  </w:style>
  <w:style w:type="character" w:customStyle="1" w:styleId="CommentSubjectChar">
    <w:name w:val="Comment Subject Char"/>
    <w:basedOn w:val="CommentTextChar"/>
    <w:link w:val="CommentSubject"/>
    <w:uiPriority w:val="99"/>
    <w:semiHidden/>
    <w:rsid w:val="00AC76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7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WellnessCenter.com" TargetMode="External"/><Relationship Id="rId3" Type="http://schemas.openxmlformats.org/officeDocument/2006/relationships/webSettings" Target="webSettings.xml"/><Relationship Id="rId7" Type="http://schemas.openxmlformats.org/officeDocument/2006/relationships/hyperlink" Target="http://www.teamwellnesscen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HealthyMind.com" TargetMode="External"/><Relationship Id="rId11" Type="http://schemas.openxmlformats.org/officeDocument/2006/relationships/fontTable" Target="fontTable.xml"/><Relationship Id="rId5" Type="http://schemas.openxmlformats.org/officeDocument/2006/relationships/hyperlink" Target="file:///C:\Users\Margaret%20Blohm\AppData\Local\Microsoft\Windows\Temporary%20Internet%20Files\AppData\Local\Microsoft\AppData\Local\Microsoft\AppData\Local\AppData\Roaming\Microsoft\Word\Listening@MIHealthyMind.com" TargetMode="External"/><Relationship Id="rId10" Type="http://schemas.openxmlformats.org/officeDocument/2006/relationships/hyperlink" Target="mailto:mblohm@margauxpr.com" TargetMode="External"/><Relationship Id="rId4" Type="http://schemas.openxmlformats.org/officeDocument/2006/relationships/hyperlink" Target="http://www.mihealthymind.com" TargetMode="External"/><Relationship Id="rId9" Type="http://schemas.openxmlformats.org/officeDocument/2006/relationships/hyperlink" Target="mailto:millie.elston@t-m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Blohm</dc:creator>
  <cp:keywords/>
  <dc:description/>
  <cp:lastModifiedBy>Margaret Blohm</cp:lastModifiedBy>
  <cp:revision>4</cp:revision>
  <dcterms:created xsi:type="dcterms:W3CDTF">2015-11-11T18:28:00Z</dcterms:created>
  <dcterms:modified xsi:type="dcterms:W3CDTF">2015-11-11T18:28:00Z</dcterms:modified>
</cp:coreProperties>
</file>